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215D" w14:textId="39C44751" w:rsidR="00075F39" w:rsidRDefault="00075F39" w:rsidP="0016627C">
      <w:pPr>
        <w:autoSpaceDE w:val="0"/>
        <w:autoSpaceDN w:val="0"/>
        <w:adjustRightInd w:val="0"/>
        <w:spacing w:after="0" w:line="240" w:lineRule="auto"/>
        <w:rPr>
          <w:rFonts w:cs="Helvetica Neue"/>
          <w:kern w:val="0"/>
          <w:u w:val="single"/>
        </w:rPr>
      </w:pPr>
      <w:r w:rsidRPr="00114CD0">
        <w:rPr>
          <w:rFonts w:cs="Helvetica Neue"/>
          <w:kern w:val="0"/>
          <w:u w:val="single"/>
        </w:rPr>
        <w:t>Intro</w:t>
      </w:r>
      <w:r w:rsidR="003A7F0E">
        <w:rPr>
          <w:rFonts w:cs="Helvetica Neue"/>
          <w:kern w:val="0"/>
          <w:u w:val="single"/>
        </w:rPr>
        <w:t>duction</w:t>
      </w:r>
    </w:p>
    <w:p w14:paraId="286BFDD9" w14:textId="56242345" w:rsidR="00354714" w:rsidRDefault="00354714" w:rsidP="0016627C">
      <w:pPr>
        <w:autoSpaceDE w:val="0"/>
        <w:autoSpaceDN w:val="0"/>
        <w:adjustRightInd w:val="0"/>
        <w:spacing w:after="0" w:line="240" w:lineRule="auto"/>
        <w:rPr>
          <w:rFonts w:cs="Helvetica Neue"/>
          <w:kern w:val="0"/>
          <w:u w:val="single"/>
        </w:rPr>
      </w:pPr>
    </w:p>
    <w:p w14:paraId="312AE244" w14:textId="27CFF667" w:rsidR="00810D3C" w:rsidRPr="00AE6BA0" w:rsidRDefault="00810D3C" w:rsidP="0016627C">
      <w:pPr>
        <w:autoSpaceDE w:val="0"/>
        <w:autoSpaceDN w:val="0"/>
        <w:adjustRightInd w:val="0"/>
        <w:spacing w:after="0" w:line="240" w:lineRule="auto"/>
        <w:rPr>
          <w:rFonts w:cs="Helvetica Neue"/>
          <w:b/>
          <w:bCs/>
          <w:kern w:val="0"/>
        </w:rPr>
      </w:pPr>
      <w:r w:rsidRPr="00AE6BA0">
        <w:rPr>
          <w:rFonts w:cs="Helvetica Neue"/>
          <w:b/>
          <w:bCs/>
          <w:kern w:val="0"/>
        </w:rPr>
        <w:t>“</w:t>
      </w:r>
      <w:r w:rsidR="00705B14" w:rsidRPr="00AE6BA0">
        <w:rPr>
          <w:rFonts w:cs="Helvetica Neue"/>
          <w:b/>
          <w:bCs/>
          <w:kern w:val="0"/>
        </w:rPr>
        <w:t>Live f</w:t>
      </w:r>
      <w:r w:rsidRPr="00AE6BA0">
        <w:rPr>
          <w:rFonts w:cs="Helvetica Neue"/>
          <w:b/>
          <w:bCs/>
          <w:kern w:val="0"/>
        </w:rPr>
        <w:t xml:space="preserve">orms </w:t>
      </w:r>
      <w:r w:rsidR="00705B14" w:rsidRPr="00AE6BA0">
        <w:rPr>
          <w:rFonts w:cs="Helvetica Neue"/>
          <w:b/>
          <w:bCs/>
          <w:kern w:val="0"/>
        </w:rPr>
        <w:t>play their little part against a backdrop of strict regular space</w:t>
      </w:r>
      <w:r w:rsidR="00241723" w:rsidRPr="00AE6BA0">
        <w:rPr>
          <w:rFonts w:cs="Helvetica Neue"/>
          <w:b/>
          <w:bCs/>
          <w:kern w:val="0"/>
        </w:rPr>
        <w:t>…</w:t>
      </w:r>
    </w:p>
    <w:p w14:paraId="15747A82" w14:textId="4696CFBB" w:rsidR="00241723" w:rsidRPr="00AE6BA0" w:rsidRDefault="00241723" w:rsidP="0016627C">
      <w:pPr>
        <w:autoSpaceDE w:val="0"/>
        <w:autoSpaceDN w:val="0"/>
        <w:adjustRightInd w:val="0"/>
        <w:spacing w:after="0" w:line="240" w:lineRule="auto"/>
        <w:rPr>
          <w:rFonts w:cs="Helvetica Neue"/>
          <w:b/>
          <w:bCs/>
          <w:kern w:val="0"/>
        </w:rPr>
      </w:pPr>
      <w:r w:rsidRPr="00AE6BA0">
        <w:rPr>
          <w:rFonts w:cs="Helvetica Neue"/>
          <w:b/>
          <w:bCs/>
          <w:kern w:val="0"/>
        </w:rPr>
        <w:t xml:space="preserve">They cannot escape back into the </w:t>
      </w:r>
      <w:r w:rsidR="006C2422" w:rsidRPr="00AE6BA0">
        <w:rPr>
          <w:rFonts w:cs="Helvetica Neue"/>
          <w:b/>
          <w:bCs/>
          <w:kern w:val="0"/>
        </w:rPr>
        <w:t xml:space="preserve">depth of perspective. The four </w:t>
      </w:r>
      <w:r w:rsidR="00AE6BA0" w:rsidRPr="00AE6BA0">
        <w:rPr>
          <w:rFonts w:cs="Helvetica Neue"/>
          <w:b/>
          <w:bCs/>
          <w:kern w:val="0"/>
        </w:rPr>
        <w:t>edges of the rectangle are absolute bounds”</w:t>
      </w:r>
      <w:r w:rsidR="006D38D2">
        <w:rPr>
          <w:rFonts w:cs="Helvetica Neue"/>
          <w:b/>
          <w:bCs/>
          <w:kern w:val="0"/>
        </w:rPr>
        <w:t>- Aaron Siskind</w:t>
      </w:r>
    </w:p>
    <w:p w14:paraId="3F39DD67" w14:textId="57567FFC" w:rsidR="00810D3C" w:rsidRPr="00114CD0" w:rsidRDefault="00810D3C" w:rsidP="0016627C">
      <w:pPr>
        <w:autoSpaceDE w:val="0"/>
        <w:autoSpaceDN w:val="0"/>
        <w:adjustRightInd w:val="0"/>
        <w:spacing w:after="0" w:line="240" w:lineRule="auto"/>
        <w:rPr>
          <w:rFonts w:cs="Helvetica Neue"/>
          <w:kern w:val="0"/>
          <w:u w:val="single"/>
        </w:rPr>
      </w:pPr>
    </w:p>
    <w:p w14:paraId="05CF6BB2" w14:textId="440935BC" w:rsidR="00075F39" w:rsidRDefault="00F678E3" w:rsidP="0016627C">
      <w:pPr>
        <w:autoSpaceDE w:val="0"/>
        <w:autoSpaceDN w:val="0"/>
        <w:adjustRightInd w:val="0"/>
        <w:spacing w:after="0" w:line="240" w:lineRule="auto"/>
        <w:rPr>
          <w:rFonts w:cs="Helvetica Neue"/>
          <w:kern w:val="0"/>
        </w:rPr>
      </w:pPr>
      <w:r w:rsidRPr="00114CD0">
        <w:rPr>
          <w:rFonts w:cs="Helvetica Neue"/>
          <w:kern w:val="0"/>
        </w:rPr>
        <w:t xml:space="preserve">Aaron Siskind </w:t>
      </w:r>
      <w:r w:rsidR="00FB0336" w:rsidRPr="00114CD0">
        <w:rPr>
          <w:rFonts w:cs="Helvetica Neue"/>
          <w:kern w:val="0"/>
        </w:rPr>
        <w:t>is an</w:t>
      </w:r>
      <w:r w:rsidR="00ED481C" w:rsidRPr="00114CD0">
        <w:rPr>
          <w:rFonts w:cs="Helvetica Neue"/>
          <w:kern w:val="0"/>
        </w:rPr>
        <w:t xml:space="preserve"> </w:t>
      </w:r>
      <w:r w:rsidR="00FB0336" w:rsidRPr="00114CD0">
        <w:rPr>
          <w:rFonts w:cs="Helvetica Neue"/>
          <w:kern w:val="0"/>
        </w:rPr>
        <w:t>American photographer</w:t>
      </w:r>
      <w:r w:rsidR="00ED481C" w:rsidRPr="00114CD0">
        <w:rPr>
          <w:rFonts w:cs="Helvetica Neue"/>
          <w:kern w:val="0"/>
        </w:rPr>
        <w:t xml:space="preserve"> who </w:t>
      </w:r>
      <w:r w:rsidR="003D529D" w:rsidRPr="00114CD0">
        <w:rPr>
          <w:rFonts w:cs="Helvetica Neue"/>
          <w:kern w:val="0"/>
        </w:rPr>
        <w:t>pioneer</w:t>
      </w:r>
      <w:r w:rsidR="00ED481C" w:rsidRPr="00114CD0">
        <w:rPr>
          <w:rFonts w:cs="Helvetica Neue"/>
          <w:kern w:val="0"/>
        </w:rPr>
        <w:t>ed</w:t>
      </w:r>
      <w:r w:rsidR="003D529D" w:rsidRPr="00114CD0">
        <w:rPr>
          <w:rFonts w:cs="Helvetica Neue"/>
          <w:kern w:val="0"/>
        </w:rPr>
        <w:t xml:space="preserve"> abstract photography. </w:t>
      </w:r>
      <w:r w:rsidR="00A4338D" w:rsidRPr="00114CD0">
        <w:rPr>
          <w:rFonts w:cs="Helvetica Neue"/>
          <w:kern w:val="0"/>
        </w:rPr>
        <w:t xml:space="preserve">His abstract </w:t>
      </w:r>
      <w:r w:rsidR="00822C4E">
        <w:rPr>
          <w:rFonts w:cs="Helvetica Neue"/>
          <w:kern w:val="0"/>
        </w:rPr>
        <w:t>images are</w:t>
      </w:r>
      <w:r w:rsidR="00A4338D" w:rsidRPr="00114CD0">
        <w:rPr>
          <w:rFonts w:cs="Helvetica Neue"/>
          <w:kern w:val="0"/>
        </w:rPr>
        <w:t xml:space="preserve"> famous for being set in black-and-white. Siskind </w:t>
      </w:r>
      <w:r w:rsidR="0089397A" w:rsidRPr="00114CD0">
        <w:rPr>
          <w:rFonts w:cs="Helvetica Neue"/>
          <w:kern w:val="0"/>
        </w:rPr>
        <w:t>hyper fixates</w:t>
      </w:r>
      <w:r w:rsidR="00A4338D" w:rsidRPr="00114CD0">
        <w:rPr>
          <w:rFonts w:cs="Helvetica Neue"/>
          <w:kern w:val="0"/>
        </w:rPr>
        <w:t xml:space="preserve"> and focuses</w:t>
      </w:r>
      <w:r w:rsidR="003D529D" w:rsidRPr="00114CD0">
        <w:rPr>
          <w:rFonts w:cs="Helvetica Neue"/>
          <w:kern w:val="0"/>
        </w:rPr>
        <w:t xml:space="preserve"> on</w:t>
      </w:r>
      <w:r w:rsidR="00A4338D" w:rsidRPr="00114CD0">
        <w:rPr>
          <w:rFonts w:cs="Helvetica Neue"/>
          <w:kern w:val="0"/>
        </w:rPr>
        <w:t xml:space="preserve"> the</w:t>
      </w:r>
      <w:r w:rsidR="003D529D" w:rsidRPr="00114CD0">
        <w:rPr>
          <w:rFonts w:cs="Helvetica Neue"/>
          <w:kern w:val="0"/>
        </w:rPr>
        <w:t xml:space="preserve"> </w:t>
      </w:r>
      <w:r w:rsidR="00F64478" w:rsidRPr="00114CD0">
        <w:rPr>
          <w:rFonts w:cs="Helvetica Neue"/>
          <w:kern w:val="0"/>
        </w:rPr>
        <w:t xml:space="preserve">details and </w:t>
      </w:r>
      <w:r w:rsidR="00391DD6" w:rsidRPr="00114CD0">
        <w:rPr>
          <w:rFonts w:cs="Helvetica Neue"/>
          <w:kern w:val="0"/>
        </w:rPr>
        <w:t xml:space="preserve">textures </w:t>
      </w:r>
      <w:r w:rsidR="006B1BE8" w:rsidRPr="00114CD0">
        <w:rPr>
          <w:rFonts w:cs="Helvetica Neue"/>
          <w:kern w:val="0"/>
        </w:rPr>
        <w:t xml:space="preserve">of man-made surfaces like </w:t>
      </w:r>
      <w:r w:rsidR="00A4338D" w:rsidRPr="00114CD0">
        <w:rPr>
          <w:rFonts w:cs="Helvetica Neue"/>
          <w:kern w:val="0"/>
        </w:rPr>
        <w:t>walls, sand</w:t>
      </w:r>
      <w:r w:rsidR="006B1BE8" w:rsidRPr="00114CD0">
        <w:rPr>
          <w:rFonts w:cs="Helvetica Neue"/>
          <w:kern w:val="0"/>
        </w:rPr>
        <w:t xml:space="preserve">, </w:t>
      </w:r>
      <w:r w:rsidR="00A4338D" w:rsidRPr="00114CD0">
        <w:rPr>
          <w:rFonts w:cs="Helvetica Neue"/>
          <w:kern w:val="0"/>
        </w:rPr>
        <w:t>and graffiti</w:t>
      </w:r>
      <w:r w:rsidR="00391DD6" w:rsidRPr="00114CD0">
        <w:rPr>
          <w:rFonts w:cs="Helvetica Neue"/>
          <w:kern w:val="0"/>
        </w:rPr>
        <w:t xml:space="preserve">. </w:t>
      </w:r>
      <w:r w:rsidR="00721A82" w:rsidRPr="00114CD0">
        <w:rPr>
          <w:rFonts w:cs="Helvetica Neue"/>
          <w:kern w:val="0"/>
        </w:rPr>
        <w:t>He takes his photographs from directly overhead</w:t>
      </w:r>
      <w:r w:rsidR="002E5CDC">
        <w:rPr>
          <w:rFonts w:cs="Helvetica Neue"/>
          <w:kern w:val="0"/>
        </w:rPr>
        <w:t>,</w:t>
      </w:r>
      <w:r w:rsidR="00721A82" w:rsidRPr="00114CD0">
        <w:rPr>
          <w:rFonts w:cs="Helvetica Neue"/>
          <w:kern w:val="0"/>
        </w:rPr>
        <w:t xml:space="preserve"> </w:t>
      </w:r>
      <w:r w:rsidR="00D345AE" w:rsidRPr="00114CD0">
        <w:rPr>
          <w:rFonts w:cs="Helvetica Neue"/>
          <w:kern w:val="0"/>
        </w:rPr>
        <w:t>parallel to flat surface</w:t>
      </w:r>
      <w:r w:rsidR="0053484D">
        <w:rPr>
          <w:rFonts w:cs="Helvetica Neue"/>
          <w:kern w:val="0"/>
        </w:rPr>
        <w:t>s</w:t>
      </w:r>
      <w:r w:rsidR="00D345AE" w:rsidRPr="00114CD0">
        <w:rPr>
          <w:rFonts w:cs="Helvetica Neue"/>
          <w:kern w:val="0"/>
        </w:rPr>
        <w:t xml:space="preserve"> </w:t>
      </w:r>
      <w:r w:rsidR="0039585C" w:rsidRPr="00114CD0">
        <w:rPr>
          <w:rFonts w:cs="Helvetica Neue"/>
          <w:kern w:val="0"/>
        </w:rPr>
        <w:t xml:space="preserve">to </w:t>
      </w:r>
      <w:r w:rsidR="006951C1" w:rsidRPr="00114CD0">
        <w:rPr>
          <w:rFonts w:cs="Helvetica Neue"/>
          <w:kern w:val="0"/>
        </w:rPr>
        <w:t>produce</w:t>
      </w:r>
      <w:r w:rsidR="0039585C" w:rsidRPr="00114CD0">
        <w:rPr>
          <w:rFonts w:cs="Helvetica Neue"/>
          <w:kern w:val="0"/>
        </w:rPr>
        <w:t xml:space="preserve"> a </w:t>
      </w:r>
      <w:r w:rsidR="00D04634" w:rsidRPr="00114CD0">
        <w:rPr>
          <w:rFonts w:cs="Helvetica Neue"/>
          <w:kern w:val="0"/>
        </w:rPr>
        <w:t xml:space="preserve">flat </w:t>
      </w:r>
      <w:r w:rsidR="008A1899" w:rsidRPr="00114CD0">
        <w:rPr>
          <w:rFonts w:cs="Helvetica Neue"/>
          <w:kern w:val="0"/>
        </w:rPr>
        <w:t xml:space="preserve">picture </w:t>
      </w:r>
      <w:r w:rsidR="006951C1" w:rsidRPr="00114CD0">
        <w:rPr>
          <w:rFonts w:cs="Helvetica Neue"/>
          <w:kern w:val="0"/>
        </w:rPr>
        <w:t xml:space="preserve">with </w:t>
      </w:r>
      <w:r w:rsidR="004C3D6E" w:rsidRPr="00114CD0">
        <w:rPr>
          <w:rFonts w:cs="Helvetica Neue"/>
          <w:kern w:val="0"/>
        </w:rPr>
        <w:t xml:space="preserve">a </w:t>
      </w:r>
      <w:r w:rsidR="00A32E39" w:rsidRPr="00114CD0">
        <w:rPr>
          <w:rFonts w:cs="Helvetica Neue"/>
          <w:kern w:val="0"/>
        </w:rPr>
        <w:t>fresh</w:t>
      </w:r>
      <w:r w:rsidR="0053484D">
        <w:rPr>
          <w:rFonts w:cs="Helvetica Neue"/>
          <w:kern w:val="0"/>
        </w:rPr>
        <w:t>,</w:t>
      </w:r>
      <w:r w:rsidR="00A32E39" w:rsidRPr="00114CD0">
        <w:rPr>
          <w:rFonts w:cs="Helvetica Neue"/>
          <w:kern w:val="0"/>
        </w:rPr>
        <w:t xml:space="preserve"> </w:t>
      </w:r>
      <w:r w:rsidR="006951C1" w:rsidRPr="00114CD0">
        <w:rPr>
          <w:rFonts w:cs="Helvetica Neue"/>
          <w:kern w:val="0"/>
        </w:rPr>
        <w:t xml:space="preserve">independent </w:t>
      </w:r>
      <w:r w:rsidR="0036286C" w:rsidRPr="00114CD0">
        <w:rPr>
          <w:rFonts w:cs="Helvetica Neue"/>
          <w:kern w:val="0"/>
        </w:rPr>
        <w:t>subject.</w:t>
      </w:r>
      <w:r w:rsidR="00A4338D" w:rsidRPr="00114CD0">
        <w:rPr>
          <w:rFonts w:cs="Helvetica Neue"/>
          <w:kern w:val="0"/>
        </w:rPr>
        <w:t xml:space="preserve"> This </w:t>
      </w:r>
      <w:r w:rsidR="00DE05BE" w:rsidRPr="00114CD0">
        <w:rPr>
          <w:rFonts w:cs="Helvetica Neue"/>
          <w:kern w:val="0"/>
        </w:rPr>
        <w:t xml:space="preserve">independent subject </w:t>
      </w:r>
      <w:r w:rsidR="00564930" w:rsidRPr="00114CD0">
        <w:rPr>
          <w:rFonts w:cs="Helvetica Neue"/>
          <w:kern w:val="0"/>
        </w:rPr>
        <w:t xml:space="preserve">makes it </w:t>
      </w:r>
      <w:r w:rsidR="0053253D" w:rsidRPr="00114CD0">
        <w:rPr>
          <w:rFonts w:cs="Helvetica Neue"/>
          <w:kern w:val="0"/>
        </w:rPr>
        <w:t>singular to itself creating a disassociating feeling</w:t>
      </w:r>
      <w:r w:rsidR="0053484D">
        <w:rPr>
          <w:rFonts w:cs="Helvetica Neue"/>
          <w:kern w:val="0"/>
        </w:rPr>
        <w:t>,</w:t>
      </w:r>
      <w:r w:rsidR="0053253D" w:rsidRPr="00114CD0">
        <w:rPr>
          <w:rFonts w:cs="Helvetica Neue"/>
          <w:kern w:val="0"/>
        </w:rPr>
        <w:t xml:space="preserve"> </w:t>
      </w:r>
      <w:r w:rsidR="002450C1" w:rsidRPr="00114CD0">
        <w:rPr>
          <w:rFonts w:cs="Helvetica Neue"/>
          <w:kern w:val="0"/>
        </w:rPr>
        <w:t xml:space="preserve">making the images look lonely. </w:t>
      </w:r>
    </w:p>
    <w:p w14:paraId="4369B901" w14:textId="0A27AFFA" w:rsidR="001568E7" w:rsidRDefault="001568E7" w:rsidP="0016627C">
      <w:pPr>
        <w:autoSpaceDE w:val="0"/>
        <w:autoSpaceDN w:val="0"/>
        <w:adjustRightInd w:val="0"/>
        <w:spacing w:after="0" w:line="240" w:lineRule="auto"/>
        <w:rPr>
          <w:rFonts w:cs="Helvetica Neue"/>
          <w:kern w:val="0"/>
        </w:rPr>
      </w:pPr>
    </w:p>
    <w:p w14:paraId="1FD8818E" w14:textId="77AF0EA1" w:rsidR="00B437C9" w:rsidRPr="00734D4A" w:rsidRDefault="001568E7" w:rsidP="0016627C">
      <w:pPr>
        <w:autoSpaceDE w:val="0"/>
        <w:autoSpaceDN w:val="0"/>
        <w:adjustRightInd w:val="0"/>
        <w:spacing w:after="0" w:line="240" w:lineRule="auto"/>
        <w:rPr>
          <w:rFonts w:cs="Helvetica Neue"/>
          <w:kern w:val="0"/>
        </w:rPr>
      </w:pPr>
      <w:r>
        <w:rPr>
          <w:rFonts w:cs="Helvetica Neue"/>
          <w:kern w:val="0"/>
        </w:rPr>
        <w:t xml:space="preserve">Aaron Siskind </w:t>
      </w:r>
      <w:r w:rsidR="0039366B">
        <w:rPr>
          <w:rFonts w:cs="Helvetica Neue"/>
          <w:kern w:val="0"/>
        </w:rPr>
        <w:t>transitioned to abstract expressionism during the early 1940</w:t>
      </w:r>
      <w:r w:rsidR="004951DB">
        <w:rPr>
          <w:rFonts w:cs="Helvetica Neue"/>
          <w:kern w:val="0"/>
        </w:rPr>
        <w:t xml:space="preserve">s. Siskind clearly took direction from </w:t>
      </w:r>
      <w:r w:rsidR="00CB133E">
        <w:rPr>
          <w:rFonts w:cs="Helvetica Neue"/>
          <w:kern w:val="0"/>
        </w:rPr>
        <w:t>the key abstract artist</w:t>
      </w:r>
      <w:r w:rsidR="00436A58">
        <w:rPr>
          <w:rFonts w:cs="Helvetica Neue"/>
          <w:kern w:val="0"/>
        </w:rPr>
        <w:t xml:space="preserve"> of the time;</w:t>
      </w:r>
      <w:r w:rsidR="000F21A8">
        <w:rPr>
          <w:rFonts w:cs="Helvetica Neue"/>
          <w:kern w:val="0"/>
        </w:rPr>
        <w:t xml:space="preserve"> Mark Rothko</w:t>
      </w:r>
      <w:r w:rsidR="00D739A0">
        <w:rPr>
          <w:rFonts w:cs="Helvetica Neue"/>
          <w:kern w:val="0"/>
        </w:rPr>
        <w:t xml:space="preserve">. Action painting </w:t>
      </w:r>
      <w:r w:rsidR="00AF7A3F">
        <w:rPr>
          <w:rFonts w:cs="Helvetica Neue"/>
          <w:kern w:val="0"/>
        </w:rPr>
        <w:t xml:space="preserve">and </w:t>
      </w:r>
      <w:r w:rsidR="006D6E72">
        <w:rPr>
          <w:rFonts w:cs="Helvetica Neue"/>
          <w:kern w:val="0"/>
        </w:rPr>
        <w:t xml:space="preserve">colour field painting </w:t>
      </w:r>
      <w:r w:rsidR="009E049C">
        <w:rPr>
          <w:rFonts w:cs="Helvetica Neue"/>
          <w:kern w:val="0"/>
        </w:rPr>
        <w:t>were</w:t>
      </w:r>
      <w:r w:rsidR="00A44142">
        <w:rPr>
          <w:rFonts w:cs="Helvetica Neue"/>
          <w:kern w:val="0"/>
        </w:rPr>
        <w:t xml:space="preserve"> Rothko’s </w:t>
      </w:r>
      <w:r w:rsidR="00593FC0">
        <w:rPr>
          <w:rFonts w:cs="Helvetica Neue"/>
          <w:kern w:val="0"/>
        </w:rPr>
        <w:t xml:space="preserve">two main </w:t>
      </w:r>
      <w:r w:rsidR="009656F0">
        <w:rPr>
          <w:rFonts w:cs="Helvetica Neue"/>
          <w:kern w:val="0"/>
        </w:rPr>
        <w:t>mediums</w:t>
      </w:r>
      <w:r w:rsidR="000951AB">
        <w:rPr>
          <w:rFonts w:cs="Helvetica Neue"/>
          <w:kern w:val="0"/>
        </w:rPr>
        <w:t xml:space="preserve"> </w:t>
      </w:r>
      <w:r w:rsidR="009656F0">
        <w:rPr>
          <w:rFonts w:cs="Helvetica Neue"/>
          <w:kern w:val="0"/>
        </w:rPr>
        <w:t>which</w:t>
      </w:r>
      <w:r w:rsidR="00DC2285">
        <w:rPr>
          <w:rFonts w:cs="Helvetica Neue"/>
          <w:kern w:val="0"/>
        </w:rPr>
        <w:t xml:space="preserve"> </w:t>
      </w:r>
      <w:r w:rsidR="009E049C">
        <w:rPr>
          <w:rFonts w:cs="Helvetica Neue"/>
          <w:kern w:val="0"/>
        </w:rPr>
        <w:t>achieved international influence</w:t>
      </w:r>
      <w:r w:rsidR="00832320">
        <w:rPr>
          <w:rFonts w:cs="Helvetica Neue"/>
          <w:kern w:val="0"/>
        </w:rPr>
        <w:t>. In action painting</w:t>
      </w:r>
      <w:r w:rsidR="00B7697D">
        <w:rPr>
          <w:rFonts w:cs="Helvetica Neue"/>
          <w:kern w:val="0"/>
        </w:rPr>
        <w:t xml:space="preserve"> a </w:t>
      </w:r>
      <w:r w:rsidR="005C0422">
        <w:rPr>
          <w:rFonts w:cs="Helvetica Neue"/>
          <w:kern w:val="0"/>
        </w:rPr>
        <w:t xml:space="preserve">sense of spontaneity </w:t>
      </w:r>
      <w:r w:rsidR="005507ED">
        <w:rPr>
          <w:rFonts w:cs="Helvetica Neue"/>
          <w:kern w:val="0"/>
        </w:rPr>
        <w:t>is</w:t>
      </w:r>
      <w:r w:rsidR="00306959">
        <w:rPr>
          <w:rFonts w:cs="Helvetica Neue"/>
          <w:kern w:val="0"/>
        </w:rPr>
        <w:t xml:space="preserve"> conv</w:t>
      </w:r>
      <w:r w:rsidR="00FF7F9E">
        <w:rPr>
          <w:rFonts w:cs="Helvetica Neue"/>
          <w:kern w:val="0"/>
        </w:rPr>
        <w:t>ey</w:t>
      </w:r>
      <w:r w:rsidR="005507ED">
        <w:rPr>
          <w:rFonts w:cs="Helvetica Neue"/>
          <w:kern w:val="0"/>
        </w:rPr>
        <w:t>ed</w:t>
      </w:r>
      <w:r w:rsidR="00832320">
        <w:rPr>
          <w:rFonts w:cs="Helvetica Neue"/>
          <w:kern w:val="0"/>
        </w:rPr>
        <w:t xml:space="preserve"> </w:t>
      </w:r>
      <w:r w:rsidR="00575951">
        <w:rPr>
          <w:rFonts w:cs="Helvetica Neue"/>
          <w:kern w:val="0"/>
        </w:rPr>
        <w:t>via the use of</w:t>
      </w:r>
      <w:r w:rsidR="00306959">
        <w:rPr>
          <w:rFonts w:cs="Helvetica Neue"/>
          <w:kern w:val="0"/>
        </w:rPr>
        <w:t xml:space="preserve"> </w:t>
      </w:r>
      <w:r w:rsidR="00832320">
        <w:rPr>
          <w:rFonts w:cs="Helvetica Neue"/>
          <w:kern w:val="0"/>
        </w:rPr>
        <w:t>gestural brushstrokes</w:t>
      </w:r>
      <w:r w:rsidR="00575951">
        <w:rPr>
          <w:rFonts w:cs="Helvetica Neue"/>
          <w:kern w:val="0"/>
        </w:rPr>
        <w:t xml:space="preserve">, each brush stroke </w:t>
      </w:r>
      <w:r w:rsidR="005C2B8E">
        <w:rPr>
          <w:rFonts w:cs="Helvetica Neue"/>
          <w:kern w:val="0"/>
        </w:rPr>
        <w:t xml:space="preserve">is </w:t>
      </w:r>
      <w:r w:rsidR="00D7046F">
        <w:rPr>
          <w:rFonts w:cs="Helvetica Neue"/>
          <w:kern w:val="0"/>
        </w:rPr>
        <w:t>his</w:t>
      </w:r>
      <w:r w:rsidR="005C2B8E">
        <w:rPr>
          <w:rFonts w:cs="Helvetica Neue"/>
          <w:kern w:val="0"/>
        </w:rPr>
        <w:t xml:space="preserve"> personal choice to express </w:t>
      </w:r>
      <w:r w:rsidR="00D7046F">
        <w:rPr>
          <w:rFonts w:cs="Helvetica Neue"/>
          <w:kern w:val="0"/>
        </w:rPr>
        <w:t>himself</w:t>
      </w:r>
      <w:r w:rsidR="005C2B8E">
        <w:rPr>
          <w:rFonts w:cs="Helvetica Neue"/>
          <w:kern w:val="0"/>
        </w:rPr>
        <w:t xml:space="preserve">. </w:t>
      </w:r>
      <w:r w:rsidR="000A64B4">
        <w:rPr>
          <w:rFonts w:cs="Helvetica Neue"/>
          <w:kern w:val="0"/>
        </w:rPr>
        <w:t xml:space="preserve">The abstract expressionist artists </w:t>
      </w:r>
      <w:r w:rsidR="001A74B4">
        <w:rPr>
          <w:rFonts w:cs="Helvetica Neue"/>
          <w:kern w:val="0"/>
        </w:rPr>
        <w:t>communicate their</w:t>
      </w:r>
      <w:r w:rsidR="00AD305A">
        <w:rPr>
          <w:rFonts w:cs="Helvetica Neue"/>
          <w:kern w:val="0"/>
        </w:rPr>
        <w:t xml:space="preserve"> </w:t>
      </w:r>
      <w:r w:rsidR="00810676">
        <w:rPr>
          <w:rFonts w:cs="Helvetica Neue"/>
          <w:kern w:val="0"/>
        </w:rPr>
        <w:t xml:space="preserve">refined </w:t>
      </w:r>
      <w:r w:rsidR="00DD7A4F">
        <w:rPr>
          <w:rFonts w:cs="Helvetica Neue"/>
          <w:kern w:val="0"/>
        </w:rPr>
        <w:t xml:space="preserve">interests in </w:t>
      </w:r>
      <w:r w:rsidR="00810676">
        <w:rPr>
          <w:rFonts w:cs="Helvetica Neue"/>
          <w:kern w:val="0"/>
        </w:rPr>
        <w:t xml:space="preserve">the aesthetics of </w:t>
      </w:r>
      <w:r w:rsidR="007163C7">
        <w:rPr>
          <w:rFonts w:cs="Helvetica Neue"/>
          <w:kern w:val="0"/>
        </w:rPr>
        <w:t xml:space="preserve">their </w:t>
      </w:r>
      <w:r w:rsidR="00D34F7A">
        <w:rPr>
          <w:rFonts w:cs="Helvetica Neue"/>
          <w:kern w:val="0"/>
        </w:rPr>
        <w:t>specul</w:t>
      </w:r>
      <w:r w:rsidR="00F7336C">
        <w:rPr>
          <w:rFonts w:cs="Helvetica Neue"/>
          <w:kern w:val="0"/>
        </w:rPr>
        <w:t xml:space="preserve">ative, abstract art. </w:t>
      </w:r>
      <w:r w:rsidR="00B437C9">
        <w:rPr>
          <w:rFonts w:cs="Helvetica Neue"/>
          <w:kern w:val="0"/>
        </w:rPr>
        <w:t>Siskind clearly took the idea of aesthetics into his own work</w:t>
      </w:r>
      <w:r w:rsidR="00991092">
        <w:rPr>
          <w:rFonts w:cs="Helvetica Neue"/>
          <w:kern w:val="0"/>
        </w:rPr>
        <w:t>, seen through his choice to isolate</w:t>
      </w:r>
      <w:r w:rsidR="00DA55F4">
        <w:rPr>
          <w:rFonts w:cs="Helvetica Neue"/>
          <w:kern w:val="0"/>
        </w:rPr>
        <w:t xml:space="preserve"> objects in tight, clean framings. </w:t>
      </w:r>
      <w:r w:rsidR="003D51B1">
        <w:rPr>
          <w:rFonts w:cs="Helvetica Neue"/>
          <w:kern w:val="0"/>
        </w:rPr>
        <w:t xml:space="preserve">Siskind and Rothko </w:t>
      </w:r>
      <w:r w:rsidR="003D51B1" w:rsidRPr="00734D4A">
        <w:rPr>
          <w:rFonts w:cs="Helvetica Neue"/>
          <w:kern w:val="0"/>
        </w:rPr>
        <w:t>share are</w:t>
      </w:r>
      <w:r w:rsidR="009C0B38" w:rsidRPr="00734D4A">
        <w:rPr>
          <w:rFonts w:cs="Helvetica Neue"/>
          <w:kern w:val="0"/>
        </w:rPr>
        <w:t xml:space="preserve"> the ability to see the </w:t>
      </w:r>
      <w:r w:rsidR="00292723" w:rsidRPr="00734D4A">
        <w:rPr>
          <w:rFonts w:cs="Helvetica Neue"/>
          <w:kern w:val="0"/>
        </w:rPr>
        <w:t xml:space="preserve">many </w:t>
      </w:r>
      <w:r w:rsidR="009C0B38" w:rsidRPr="00734D4A">
        <w:rPr>
          <w:rFonts w:cs="Helvetica Neue"/>
          <w:kern w:val="0"/>
        </w:rPr>
        <w:t>connecti</w:t>
      </w:r>
      <w:r w:rsidR="00292723" w:rsidRPr="00734D4A">
        <w:rPr>
          <w:rFonts w:cs="Helvetica Neue"/>
          <w:kern w:val="0"/>
        </w:rPr>
        <w:t>ons</w:t>
      </w:r>
      <w:r w:rsidR="00056BB4" w:rsidRPr="00734D4A">
        <w:rPr>
          <w:rFonts w:cs="Helvetica Neue"/>
          <w:kern w:val="0"/>
        </w:rPr>
        <w:t xml:space="preserve"> </w:t>
      </w:r>
      <w:r w:rsidR="00292723" w:rsidRPr="00734D4A">
        <w:rPr>
          <w:rFonts w:cs="Helvetica Neue"/>
          <w:kern w:val="0"/>
        </w:rPr>
        <w:t xml:space="preserve">their </w:t>
      </w:r>
      <w:r w:rsidR="00FE6886" w:rsidRPr="00734D4A">
        <w:rPr>
          <w:rFonts w:cs="Helvetica Neue"/>
          <w:kern w:val="0"/>
        </w:rPr>
        <w:t>pieces</w:t>
      </w:r>
      <w:r w:rsidR="00292723" w:rsidRPr="00734D4A">
        <w:rPr>
          <w:rFonts w:cs="Helvetica Neue"/>
          <w:kern w:val="0"/>
        </w:rPr>
        <w:t xml:space="preserve"> create</w:t>
      </w:r>
      <w:r w:rsidR="00FE6886" w:rsidRPr="00734D4A">
        <w:rPr>
          <w:rFonts w:cs="Helvetica Neue"/>
          <w:kern w:val="0"/>
        </w:rPr>
        <w:t xml:space="preserve"> and they</w:t>
      </w:r>
      <w:r w:rsidR="005B3F07" w:rsidRPr="00734D4A">
        <w:rPr>
          <w:rFonts w:cs="Helvetica Neue"/>
          <w:kern w:val="0"/>
        </w:rPr>
        <w:t>’</w:t>
      </w:r>
      <w:r w:rsidR="00FE6886" w:rsidRPr="00734D4A">
        <w:rPr>
          <w:rFonts w:cs="Helvetica Neue"/>
          <w:kern w:val="0"/>
        </w:rPr>
        <w:t xml:space="preserve">re both able to </w:t>
      </w:r>
      <w:r w:rsidR="00CE4702" w:rsidRPr="00734D4A">
        <w:rPr>
          <w:rFonts w:cs="Helvetica Neue"/>
          <w:kern w:val="0"/>
        </w:rPr>
        <w:t>see the relationships they’ve built with their pieces</w:t>
      </w:r>
      <w:r w:rsidR="007C2516">
        <w:rPr>
          <w:rFonts w:cs="Helvetica Neue"/>
          <w:kern w:val="0"/>
        </w:rPr>
        <w:t>,</w:t>
      </w:r>
      <w:r w:rsidR="005B3F07" w:rsidRPr="00734D4A">
        <w:rPr>
          <w:rFonts w:cs="Helvetica Neue"/>
          <w:kern w:val="0"/>
        </w:rPr>
        <w:t xml:space="preserve"> due to their personal involvements. </w:t>
      </w:r>
      <w:r w:rsidR="00BB1CF5" w:rsidRPr="00734D4A">
        <w:rPr>
          <w:rFonts w:cs="Helvetica Neue"/>
          <w:kern w:val="0"/>
        </w:rPr>
        <w:t>Even so</w:t>
      </w:r>
      <w:r w:rsidR="00437D03" w:rsidRPr="00734D4A">
        <w:rPr>
          <w:rFonts w:cs="Helvetica Neue"/>
          <w:kern w:val="0"/>
        </w:rPr>
        <w:t xml:space="preserve"> they know the piece is one itself and capture that </w:t>
      </w:r>
      <w:r w:rsidR="00584C9D" w:rsidRPr="00734D4A">
        <w:rPr>
          <w:rFonts w:cs="Helvetica Neue"/>
          <w:kern w:val="0"/>
        </w:rPr>
        <w:t>within the four boarders of a frame</w:t>
      </w:r>
      <w:r w:rsidR="00734D4A" w:rsidRPr="00734D4A">
        <w:rPr>
          <w:rFonts w:cs="Helvetica Neue"/>
          <w:kern w:val="0"/>
        </w:rPr>
        <w:t>.</w:t>
      </w:r>
    </w:p>
    <w:p w14:paraId="7786F71A" w14:textId="547963A0" w:rsidR="00734D4A" w:rsidRPr="00734D4A" w:rsidRDefault="00734D4A" w:rsidP="0016627C">
      <w:pPr>
        <w:autoSpaceDE w:val="0"/>
        <w:autoSpaceDN w:val="0"/>
        <w:adjustRightInd w:val="0"/>
        <w:spacing w:after="0" w:line="240" w:lineRule="auto"/>
        <w:rPr>
          <w:rFonts w:cs="Arial"/>
          <w:color w:val="333333"/>
        </w:rPr>
      </w:pPr>
    </w:p>
    <w:p w14:paraId="2726B2A2" w14:textId="3CBEB294" w:rsidR="00661295" w:rsidRPr="00661295" w:rsidRDefault="00E37EB7" w:rsidP="0016627C">
      <w:pPr>
        <w:autoSpaceDE w:val="0"/>
        <w:autoSpaceDN w:val="0"/>
        <w:adjustRightInd w:val="0"/>
        <w:spacing w:after="0" w:line="240" w:lineRule="auto"/>
        <w:rPr>
          <w:rFonts w:cs="Helvetica Neue"/>
          <w:kern w:val="0"/>
        </w:rPr>
      </w:pPr>
      <w:r w:rsidRPr="00734D4A">
        <w:rPr>
          <w:rFonts w:cs="Helvetica Neue"/>
          <w:kern w:val="0"/>
        </w:rPr>
        <w:t xml:space="preserve">I will be finding </w:t>
      </w:r>
      <w:r w:rsidR="00BC22B1" w:rsidRPr="00734D4A">
        <w:rPr>
          <w:rFonts w:cs="Helvetica Neue"/>
          <w:kern w:val="0"/>
        </w:rPr>
        <w:t xml:space="preserve">the meaning of abstraction within </w:t>
      </w:r>
      <w:r w:rsidR="00C9567A" w:rsidRPr="00734D4A">
        <w:rPr>
          <w:rFonts w:cs="Helvetica Neue"/>
          <w:kern w:val="0"/>
        </w:rPr>
        <w:t>Siskind</w:t>
      </w:r>
      <w:r w:rsidR="00B434DE" w:rsidRPr="00734D4A">
        <w:rPr>
          <w:rFonts w:cs="Helvetica Neue"/>
          <w:kern w:val="0"/>
        </w:rPr>
        <w:t>’</w:t>
      </w:r>
      <w:r w:rsidR="00C9567A" w:rsidRPr="00734D4A">
        <w:rPr>
          <w:rFonts w:cs="Helvetica Neue"/>
          <w:kern w:val="0"/>
        </w:rPr>
        <w:t xml:space="preserve">s photographs </w:t>
      </w:r>
      <w:r w:rsidR="00B60CBB">
        <w:rPr>
          <w:rFonts w:cs="Helvetica Neue"/>
          <w:kern w:val="0"/>
        </w:rPr>
        <w:t xml:space="preserve">by </w:t>
      </w:r>
      <w:r w:rsidR="00C9567A" w:rsidRPr="00734D4A">
        <w:rPr>
          <w:rFonts w:cs="Helvetica Neue"/>
          <w:kern w:val="0"/>
        </w:rPr>
        <w:t xml:space="preserve">investigating his transition into abstract </w:t>
      </w:r>
      <w:r w:rsidR="00B434DE" w:rsidRPr="00734D4A">
        <w:rPr>
          <w:rFonts w:cs="Helvetica Neue"/>
          <w:kern w:val="0"/>
        </w:rPr>
        <w:t>expressionism</w:t>
      </w:r>
      <w:r w:rsidR="00BC22B1" w:rsidRPr="00734D4A">
        <w:rPr>
          <w:rFonts w:cs="Helvetica Neue"/>
          <w:kern w:val="0"/>
        </w:rPr>
        <w:t xml:space="preserve">.  </w:t>
      </w:r>
    </w:p>
    <w:p w14:paraId="56B8BEEB" w14:textId="5742E9A0" w:rsidR="00DB3353" w:rsidRPr="00114CD0" w:rsidRDefault="00DB3353" w:rsidP="0016627C">
      <w:pPr>
        <w:autoSpaceDE w:val="0"/>
        <w:autoSpaceDN w:val="0"/>
        <w:adjustRightInd w:val="0"/>
        <w:spacing w:after="0" w:line="240" w:lineRule="auto"/>
        <w:rPr>
          <w:rFonts w:cs="Helvetica Neue"/>
          <w:kern w:val="0"/>
          <w:u w:val="single"/>
        </w:rPr>
      </w:pPr>
    </w:p>
    <w:p w14:paraId="165543CE" w14:textId="027FC7AF" w:rsidR="00661295" w:rsidRDefault="00661295" w:rsidP="00277CA3">
      <w:pPr>
        <w:spacing w:after="0" w:line="240" w:lineRule="auto"/>
        <w:rPr>
          <w:rFonts w:eastAsia="Times New Roman" w:cs="Arial"/>
          <w:b/>
          <w:bCs/>
          <w:color w:val="121212"/>
          <w:kern w:val="36"/>
          <w:lang w:eastAsia="en-GB"/>
          <w14:ligatures w14:val="none"/>
        </w:rPr>
      </w:pPr>
      <w:r>
        <w:rPr>
          <w:rFonts w:eastAsia="Times New Roman" w:cs="Arial"/>
          <w:b/>
          <w:bCs/>
          <w:color w:val="121212"/>
          <w:kern w:val="36"/>
          <w:lang w:eastAsia="en-GB"/>
          <w14:ligatures w14:val="none"/>
        </w:rPr>
        <w:t>Aaron Siskind</w:t>
      </w:r>
      <w:r w:rsidR="00871579">
        <w:rPr>
          <w:rFonts w:eastAsia="Times New Roman" w:cs="Arial"/>
          <w:b/>
          <w:bCs/>
          <w:color w:val="121212"/>
          <w:kern w:val="36"/>
          <w:lang w:eastAsia="en-GB"/>
          <w14:ligatures w14:val="none"/>
        </w:rPr>
        <w:t xml:space="preserve">. </w:t>
      </w:r>
      <w:r w:rsidR="00556726" w:rsidRPr="00114CD0">
        <w:rPr>
          <w:rFonts w:eastAsia="Times New Roman" w:cs="Arial"/>
          <w:b/>
          <w:bCs/>
          <w:color w:val="121212"/>
          <w:kern w:val="36"/>
          <w:lang w:eastAsia="en-GB"/>
          <w14:ligatures w14:val="none"/>
        </w:rPr>
        <w:t>Gloucester</w:t>
      </w:r>
      <w:r>
        <w:rPr>
          <w:rFonts w:eastAsia="Times New Roman" w:cs="Arial"/>
          <w:b/>
          <w:bCs/>
          <w:color w:val="121212"/>
          <w:kern w:val="36"/>
          <w:lang w:eastAsia="en-GB"/>
          <w14:ligatures w14:val="none"/>
        </w:rPr>
        <w:t>.</w:t>
      </w:r>
      <w:r w:rsidR="00871579">
        <w:rPr>
          <w:rFonts w:eastAsia="Times New Roman" w:cs="Arial"/>
          <w:b/>
          <w:bCs/>
          <w:color w:val="121212"/>
          <w:kern w:val="36"/>
          <w:lang w:eastAsia="en-GB"/>
          <w14:ligatures w14:val="none"/>
        </w:rPr>
        <w:t xml:space="preserve"> 1944.</w:t>
      </w:r>
    </w:p>
    <w:p w14:paraId="2991167B" w14:textId="374EACE7" w:rsidR="00556726" w:rsidRPr="00661295" w:rsidRDefault="00556726" w:rsidP="00277CA3">
      <w:pPr>
        <w:spacing w:after="0" w:line="240" w:lineRule="auto"/>
        <w:rPr>
          <w:rFonts w:eastAsia="Times New Roman" w:cs="Arial"/>
          <w:b/>
          <w:bCs/>
          <w:color w:val="121212"/>
          <w:kern w:val="36"/>
          <w:lang w:eastAsia="en-GB"/>
          <w14:ligatures w14:val="none"/>
        </w:rPr>
      </w:pPr>
      <w:r w:rsidRPr="00114CD0">
        <w:fldChar w:fldCharType="begin"/>
      </w:r>
      <w:r w:rsidRPr="00114CD0">
        <w:instrText xml:space="preserve"> INCLUDEPICTURE "/Users/user/Library/Group Containers/UBF8T346G9.ms/WebArchiveCopyPasteTempFiles/com.microsoft.Word/siskind_aaron_955_1978_441651_displaysize.jpg" \* MERGEFORMATINET </w:instrText>
      </w:r>
      <w:r w:rsidRPr="00114CD0">
        <w:fldChar w:fldCharType="separate"/>
      </w:r>
      <w:r w:rsidRPr="00114CD0">
        <w:fldChar w:fldCharType="end"/>
      </w:r>
    </w:p>
    <w:p w14:paraId="48A4CC96" w14:textId="7B3148E4" w:rsidR="00AE7BB0" w:rsidRPr="00114CD0" w:rsidRDefault="00AF2411" w:rsidP="00AE7BB0">
      <w:pPr>
        <w:spacing w:after="0" w:line="240" w:lineRule="auto"/>
        <w:rPr>
          <w:rFonts w:eastAsia="Times New Roman" w:cs="Times New Roman"/>
          <w:color w:val="0A0A0A"/>
          <w:kern w:val="0"/>
          <w:lang w:eastAsia="en-GB"/>
          <w14:ligatures w14:val="none"/>
        </w:rPr>
      </w:pPr>
      <w:r w:rsidRPr="00114CD0">
        <w:rPr>
          <w:noProof/>
        </w:rPr>
        <w:drawing>
          <wp:anchor distT="0" distB="0" distL="114300" distR="114300" simplePos="0" relativeHeight="251659264" behindDoc="1" locked="0" layoutInCell="1" allowOverlap="1" wp14:anchorId="4E285234" wp14:editId="3D7E0961">
            <wp:simplePos x="0" y="0"/>
            <wp:positionH relativeFrom="column">
              <wp:posOffset>12700</wp:posOffset>
            </wp:positionH>
            <wp:positionV relativeFrom="paragraph">
              <wp:posOffset>20955</wp:posOffset>
            </wp:positionV>
            <wp:extent cx="1880235" cy="2438400"/>
            <wp:effectExtent l="0" t="0" r="0" b="0"/>
            <wp:wrapTight wrapText="bothSides">
              <wp:wrapPolygon edited="0">
                <wp:start x="0" y="0"/>
                <wp:lineTo x="0" y="21488"/>
                <wp:lineTo x="21447" y="21488"/>
                <wp:lineTo x="21447" y="0"/>
                <wp:lineTo x="0" y="0"/>
              </wp:wrapPolygon>
            </wp:wrapTight>
            <wp:docPr id="219999468" name="Picture 1" descr="Glouc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uces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0235" cy="24384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00556726" w:rsidRPr="00114CD0">
        <w:rPr>
          <w:rFonts w:eastAsia="Times New Roman" w:cs="Arial"/>
          <w:color w:val="121212"/>
          <w:kern w:val="36"/>
          <w:lang w:eastAsia="en-GB"/>
          <w14:ligatures w14:val="none"/>
        </w:rPr>
        <w:t>Gloucester was p</w:t>
      </w:r>
      <w:r w:rsidR="00556726" w:rsidRPr="00114CD0">
        <w:rPr>
          <w:rFonts w:eastAsia="Times New Roman" w:cs="Times New Roman"/>
          <w:color w:val="0A0A0A"/>
          <w:kern w:val="0"/>
          <w:lang w:eastAsia="en-GB"/>
          <w14:ligatures w14:val="none"/>
        </w:rPr>
        <w:t>hotographed in Gloucester, Massecuites in 1944</w:t>
      </w:r>
      <w:r w:rsidR="00004094">
        <w:rPr>
          <w:rFonts w:eastAsia="Times New Roman" w:cs="Times New Roman"/>
          <w:color w:val="0A0A0A"/>
          <w:kern w:val="0"/>
          <w:lang w:eastAsia="en-GB"/>
          <w14:ligatures w14:val="none"/>
        </w:rPr>
        <w:t>,</w:t>
      </w:r>
      <w:r w:rsidR="003E170F" w:rsidRPr="00114CD0">
        <w:rPr>
          <w:rFonts w:eastAsia="Times New Roman" w:cs="Times New Roman"/>
          <w:color w:val="0A0A0A"/>
          <w:kern w:val="0"/>
          <w:lang w:eastAsia="en-GB"/>
          <w14:ligatures w14:val="none"/>
        </w:rPr>
        <w:t xml:space="preserve"> </w:t>
      </w:r>
      <w:r w:rsidR="00556726" w:rsidRPr="00114CD0">
        <w:rPr>
          <w:rFonts w:eastAsia="Times New Roman" w:cs="Times New Roman"/>
          <w:color w:val="0A0A0A"/>
          <w:kern w:val="0"/>
          <w:lang w:eastAsia="en-GB"/>
          <w14:ligatures w14:val="none"/>
        </w:rPr>
        <w:t>by Aaron Siskind</w:t>
      </w:r>
      <w:r w:rsidR="003E170F" w:rsidRPr="00114CD0">
        <w:rPr>
          <w:rFonts w:eastAsia="Times New Roman" w:cs="Times New Roman"/>
          <w:color w:val="0A0A0A"/>
          <w:kern w:val="0"/>
          <w:lang w:eastAsia="en-GB"/>
          <w14:ligatures w14:val="none"/>
        </w:rPr>
        <w:t xml:space="preserve"> </w:t>
      </w:r>
      <w:r w:rsidR="00F635C0" w:rsidRPr="00114CD0">
        <w:rPr>
          <w:rFonts w:eastAsia="Times New Roman" w:cs="Times New Roman"/>
          <w:color w:val="0A0A0A"/>
          <w:kern w:val="0"/>
          <w:lang w:eastAsia="en-GB"/>
          <w14:ligatures w14:val="none"/>
        </w:rPr>
        <w:t>an American photographer</w:t>
      </w:r>
      <w:r w:rsidR="00556726" w:rsidRPr="00114CD0">
        <w:rPr>
          <w:rFonts w:eastAsia="Times New Roman" w:cs="Times New Roman"/>
          <w:color w:val="0A0A0A"/>
          <w:kern w:val="0"/>
          <w:lang w:eastAsia="en-GB"/>
          <w14:ligatures w14:val="none"/>
        </w:rPr>
        <w:t>. Siskind was influenced by the abstract expressionist painters of the 1940’s. Since Siskind welcomed abstract explanations the Gloucester series is noted for its move towards abstraction. His up-close, perspective, style disguises the identity of the object allowing for more metaphorical interpretations.</w:t>
      </w:r>
      <w:r w:rsidR="00AE7BB0">
        <w:rPr>
          <w:rFonts w:eastAsia="Times New Roman" w:cs="Times New Roman"/>
          <w:color w:val="0A0A0A"/>
          <w:kern w:val="0"/>
          <w:lang w:eastAsia="en-GB"/>
          <w14:ligatures w14:val="none"/>
        </w:rPr>
        <w:t xml:space="preserve"> </w:t>
      </w:r>
      <w:r w:rsidR="00AE7BB0" w:rsidRPr="00114CD0">
        <w:rPr>
          <w:rFonts w:eastAsia="Times New Roman" w:cs="Times New Roman"/>
          <w:color w:val="001D35"/>
          <w:kern w:val="0"/>
          <w:lang w:val="en-US"/>
          <w14:ligatures w14:val="none"/>
        </w:rPr>
        <w:t xml:space="preserve">In 1930, Aaron Siskind was a part of the radical, political group- the New York Photo League; this group dedicated photographs to make social and political comment to promote social change. An example of his work </w:t>
      </w:r>
      <w:r w:rsidR="00AE7BB0">
        <w:rPr>
          <w:rFonts w:eastAsia="Times New Roman" w:cs="Times New Roman"/>
          <w:color w:val="001D35"/>
          <w:kern w:val="0"/>
          <w:lang w:val="en-US"/>
          <w14:ligatures w14:val="none"/>
        </w:rPr>
        <w:t>(</w:t>
      </w:r>
      <w:r w:rsidR="00AE7BB0" w:rsidRPr="00114CD0">
        <w:rPr>
          <w:rFonts w:eastAsia="Times New Roman" w:cs="Times New Roman"/>
          <w:color w:val="001D35"/>
          <w:kern w:val="0"/>
          <w:lang w:val="en-US"/>
          <w14:ligatures w14:val="none"/>
        </w:rPr>
        <w:t>from this time</w:t>
      </w:r>
      <w:r w:rsidR="00AE7BB0">
        <w:rPr>
          <w:rFonts w:eastAsia="Times New Roman" w:cs="Times New Roman"/>
          <w:color w:val="001D35"/>
          <w:kern w:val="0"/>
          <w:lang w:val="en-US"/>
          <w14:ligatures w14:val="none"/>
        </w:rPr>
        <w:t>)</w:t>
      </w:r>
      <w:r w:rsidR="00AE7BB0" w:rsidRPr="00114CD0">
        <w:rPr>
          <w:rFonts w:eastAsia="Times New Roman" w:cs="Times New Roman"/>
          <w:color w:val="001D35"/>
          <w:kern w:val="0"/>
          <w:lang w:val="en-US"/>
          <w14:ligatures w14:val="none"/>
        </w:rPr>
        <w:t xml:space="preserve"> is the Harlem Document; a photo essay that educated viewers on the </w:t>
      </w:r>
      <w:r w:rsidR="00AE7BB0" w:rsidRPr="00114CD0">
        <w:rPr>
          <w:rFonts w:eastAsia="Times New Roman" w:cs="Times New Roman"/>
          <w:color w:val="001D35"/>
          <w:kern w:val="0"/>
          <w:lang w:val="en-US"/>
          <w14:ligatures w14:val="none"/>
        </w:rPr>
        <w:lastRenderedPageBreak/>
        <w:t xml:space="preserve">conditions the community was living in. </w:t>
      </w:r>
      <w:r w:rsidR="00AE7BB0">
        <w:rPr>
          <w:rFonts w:eastAsia="Times New Roman" w:cs="Times New Roman"/>
          <w:color w:val="001D35"/>
          <w:kern w:val="0"/>
          <w:lang w:val="en-US"/>
          <w14:ligatures w14:val="none"/>
        </w:rPr>
        <w:t>At this time, h</w:t>
      </w:r>
      <w:r w:rsidR="00AE7BB0" w:rsidRPr="00114CD0">
        <w:rPr>
          <w:rFonts w:eastAsia="Times New Roman" w:cs="Times New Roman"/>
          <w:color w:val="001D35"/>
          <w:kern w:val="0"/>
          <w:lang w:val="en-US"/>
          <w14:ligatures w14:val="none"/>
        </w:rPr>
        <w:t>e also produced work on the issues with the Catholic Worker Movement and the general urban environment. However t</w:t>
      </w:r>
      <w:r w:rsidR="00AE7BB0" w:rsidRPr="00114CD0">
        <w:rPr>
          <w:rFonts w:eastAsia="Times New Roman" w:cs="Times New Roman"/>
          <w:color w:val="0A0A0A"/>
          <w:kern w:val="0"/>
          <w:lang w:eastAsia="en-GB"/>
          <w14:ligatures w14:val="none"/>
        </w:rPr>
        <w:t xml:space="preserve">he </w:t>
      </w:r>
      <w:r w:rsidR="00AE7BB0" w:rsidRPr="00114CD0">
        <w:rPr>
          <w:rFonts w:eastAsia="Times New Roman" w:cs="Arial"/>
          <w:color w:val="121212"/>
          <w:kern w:val="36"/>
          <w:lang w:eastAsia="en-GB"/>
          <w14:ligatures w14:val="none"/>
        </w:rPr>
        <w:t>Gloucester</w:t>
      </w:r>
      <w:r w:rsidR="00AE7BB0" w:rsidRPr="00114CD0">
        <w:rPr>
          <w:rFonts w:eastAsia="Times New Roman" w:cs="Times New Roman"/>
          <w:color w:val="0A0A0A"/>
          <w:kern w:val="0"/>
          <w:lang w:eastAsia="en-GB"/>
          <w14:ligatures w14:val="none"/>
        </w:rPr>
        <w:t xml:space="preserve"> series marked Siskind’s shift from documentary to abstract photography, this helped him establish his reputation as a leading figure in abstract photography. </w:t>
      </w:r>
    </w:p>
    <w:p w14:paraId="445EF3F7" w14:textId="44553FAB" w:rsidR="00556726" w:rsidRPr="00114CD0" w:rsidRDefault="00556726" w:rsidP="00556726">
      <w:pPr>
        <w:spacing w:before="100" w:beforeAutospacing="1" w:after="100" w:afterAutospacing="1" w:line="240" w:lineRule="auto"/>
        <w:outlineLvl w:val="0"/>
        <w:rPr>
          <w:rFonts w:eastAsia="Times New Roman" w:cs="Times New Roman"/>
          <w:color w:val="0A0A0A"/>
          <w:kern w:val="0"/>
          <w:lang w:eastAsia="en-GB"/>
          <w14:ligatures w14:val="none"/>
        </w:rPr>
      </w:pPr>
      <w:r w:rsidRPr="00114CD0">
        <w:rPr>
          <w:rFonts w:eastAsia="Times New Roman" w:cs="Times New Roman"/>
          <w:color w:val="0A0A0A"/>
          <w:kern w:val="0"/>
          <w:lang w:eastAsia="en-GB"/>
          <w14:ligatures w14:val="none"/>
        </w:rPr>
        <w:t xml:space="preserve">Siskind’s subject matter (in the </w:t>
      </w:r>
      <w:r w:rsidRPr="00114CD0">
        <w:rPr>
          <w:rFonts w:eastAsia="Times New Roman" w:cs="Arial"/>
          <w:color w:val="121212"/>
          <w:kern w:val="36"/>
          <w:lang w:eastAsia="en-GB"/>
          <w14:ligatures w14:val="none"/>
        </w:rPr>
        <w:t>Gloucester</w:t>
      </w:r>
      <w:r w:rsidRPr="00114CD0">
        <w:rPr>
          <w:rFonts w:eastAsia="Times New Roman" w:cs="Times New Roman"/>
          <w:color w:val="0A0A0A"/>
          <w:kern w:val="0"/>
          <w:lang w:eastAsia="en-GB"/>
          <w14:ligatures w14:val="none"/>
        </w:rPr>
        <w:t xml:space="preserve"> series) </w:t>
      </w:r>
      <w:r w:rsidR="00F85D48" w:rsidRPr="00114CD0">
        <w:rPr>
          <w:rFonts w:eastAsia="Times New Roman" w:cs="Times New Roman"/>
          <w:color w:val="0A0A0A"/>
          <w:kern w:val="0"/>
          <w:lang w:eastAsia="en-GB"/>
          <w14:ligatures w14:val="none"/>
        </w:rPr>
        <w:t>was based on dire</w:t>
      </w:r>
      <w:r w:rsidR="00DD2C1F" w:rsidRPr="00114CD0">
        <w:rPr>
          <w:rFonts w:eastAsia="Times New Roman" w:cs="Times New Roman"/>
          <w:color w:val="0A0A0A"/>
          <w:kern w:val="0"/>
          <w:lang w:eastAsia="en-GB"/>
          <w14:ligatures w14:val="none"/>
        </w:rPr>
        <w:t>c</w:t>
      </w:r>
      <w:r w:rsidR="00F85D48" w:rsidRPr="00114CD0">
        <w:rPr>
          <w:rFonts w:eastAsia="Times New Roman" w:cs="Times New Roman"/>
          <w:color w:val="0A0A0A"/>
          <w:kern w:val="0"/>
          <w:lang w:eastAsia="en-GB"/>
          <w14:ligatures w14:val="none"/>
        </w:rPr>
        <w:t>t observation</w:t>
      </w:r>
      <w:r w:rsidR="00DD2C1F" w:rsidRPr="00114CD0">
        <w:rPr>
          <w:rFonts w:eastAsia="Times New Roman" w:cs="Times New Roman"/>
          <w:color w:val="0A0A0A"/>
          <w:kern w:val="0"/>
          <w:lang w:eastAsia="en-GB"/>
          <w14:ligatures w14:val="none"/>
        </w:rPr>
        <w:t xml:space="preserve">, </w:t>
      </w:r>
      <w:r w:rsidR="006D73DB">
        <w:rPr>
          <w:rFonts w:eastAsia="Times New Roman" w:cs="Times New Roman"/>
          <w:color w:val="0A0A0A"/>
          <w:kern w:val="0"/>
          <w:lang w:eastAsia="en-GB"/>
          <w14:ligatures w14:val="none"/>
        </w:rPr>
        <w:t xml:space="preserve">meaning </w:t>
      </w:r>
      <w:r w:rsidR="00DD2C1F" w:rsidRPr="00114CD0">
        <w:rPr>
          <w:rFonts w:eastAsia="Times New Roman" w:cs="Times New Roman"/>
          <w:color w:val="0A0A0A"/>
          <w:kern w:val="0"/>
          <w:lang w:eastAsia="en-GB"/>
          <w14:ligatures w14:val="none"/>
        </w:rPr>
        <w:t xml:space="preserve">this series </w:t>
      </w:r>
      <w:r w:rsidRPr="00114CD0">
        <w:rPr>
          <w:rFonts w:eastAsia="Times New Roman" w:cs="Times New Roman"/>
          <w:color w:val="0A0A0A"/>
          <w:kern w:val="0"/>
          <w:lang w:eastAsia="en-GB"/>
          <w14:ligatures w14:val="none"/>
        </w:rPr>
        <w:t>consisted of used objects from the fishing village, such as weathered wood, tar paper and any found surfaces</w:t>
      </w:r>
      <w:r w:rsidR="00DD2C1F" w:rsidRPr="00114CD0">
        <w:rPr>
          <w:rFonts w:eastAsia="Times New Roman" w:cs="Times New Roman"/>
          <w:color w:val="0A0A0A"/>
          <w:kern w:val="0"/>
          <w:lang w:eastAsia="en-GB"/>
          <w14:ligatures w14:val="none"/>
        </w:rPr>
        <w:t>. F</w:t>
      </w:r>
      <w:r w:rsidRPr="00114CD0">
        <w:rPr>
          <w:rFonts w:eastAsia="Times New Roman" w:cs="Times New Roman"/>
          <w:color w:val="0A0A0A"/>
          <w:kern w:val="0"/>
          <w:lang w:eastAsia="en-GB"/>
          <w14:ligatures w14:val="none"/>
        </w:rPr>
        <w:t>rom the</w:t>
      </w:r>
      <w:r w:rsidR="00DD2C1F" w:rsidRPr="00114CD0">
        <w:rPr>
          <w:rFonts w:eastAsia="Times New Roman" w:cs="Times New Roman"/>
          <w:color w:val="0A0A0A"/>
          <w:kern w:val="0"/>
          <w:lang w:eastAsia="en-GB"/>
          <w14:ligatures w14:val="none"/>
        </w:rPr>
        <w:t xml:space="preserve"> objects he chose,</w:t>
      </w:r>
      <w:r w:rsidRPr="00114CD0">
        <w:rPr>
          <w:rFonts w:eastAsia="Times New Roman" w:cs="Times New Roman"/>
          <w:color w:val="0A0A0A"/>
          <w:kern w:val="0"/>
          <w:lang w:eastAsia="en-GB"/>
          <w14:ligatures w14:val="none"/>
        </w:rPr>
        <w:t xml:space="preserve"> he designed compositions of significance to him. The objects </w:t>
      </w:r>
      <w:r w:rsidR="00DD2C1F" w:rsidRPr="00114CD0">
        <w:rPr>
          <w:rFonts w:eastAsia="Times New Roman" w:cs="Times New Roman"/>
          <w:color w:val="0A0A0A"/>
          <w:kern w:val="0"/>
          <w:lang w:eastAsia="en-GB"/>
          <w14:ligatures w14:val="none"/>
        </w:rPr>
        <w:t xml:space="preserve">he chose </w:t>
      </w:r>
      <w:r w:rsidRPr="00114CD0">
        <w:rPr>
          <w:rFonts w:eastAsia="Times New Roman" w:cs="Times New Roman"/>
          <w:color w:val="0A0A0A"/>
          <w:kern w:val="0"/>
          <w:lang w:eastAsia="en-GB"/>
          <w14:ligatures w14:val="none"/>
        </w:rPr>
        <w:t xml:space="preserve">often reflected his emotional state at the time, he chose </w:t>
      </w:r>
      <w:r w:rsidR="00C317C6">
        <w:rPr>
          <w:rFonts w:eastAsia="Times New Roman" w:cs="Times New Roman"/>
          <w:color w:val="0A0A0A"/>
          <w:kern w:val="0"/>
          <w:lang w:eastAsia="en-GB"/>
          <w14:ligatures w14:val="none"/>
        </w:rPr>
        <w:t xml:space="preserve">some objects </w:t>
      </w:r>
      <w:r w:rsidRPr="00114CD0">
        <w:rPr>
          <w:rFonts w:eastAsia="Times New Roman" w:cs="Times New Roman"/>
          <w:color w:val="0A0A0A"/>
          <w:kern w:val="0"/>
          <w:lang w:eastAsia="en-GB"/>
          <w14:ligatures w14:val="none"/>
        </w:rPr>
        <w:t xml:space="preserve">simply because they interested him, things like rope, seaweed and footprints in the sand. Similarly, to how Siskind chose his objects, I chose to discuss </w:t>
      </w:r>
      <w:r w:rsidRPr="00114CD0">
        <w:rPr>
          <w:rFonts w:eastAsia="Times New Roman" w:cs="Arial"/>
          <w:color w:val="121212"/>
          <w:kern w:val="36"/>
          <w:lang w:eastAsia="en-GB"/>
          <w14:ligatures w14:val="none"/>
        </w:rPr>
        <w:t xml:space="preserve">Gloucester </w:t>
      </w:r>
      <w:r w:rsidRPr="00114CD0">
        <w:rPr>
          <w:rFonts w:eastAsia="Times New Roman" w:cs="Times New Roman"/>
          <w:color w:val="0A0A0A"/>
          <w:kern w:val="0"/>
          <w:lang w:eastAsia="en-GB"/>
          <w14:ligatures w14:val="none"/>
        </w:rPr>
        <w:t xml:space="preserve">as it appealed to my eyes, naturally. </w:t>
      </w:r>
    </w:p>
    <w:p w14:paraId="09C217C3" w14:textId="063C0696" w:rsidR="00556726" w:rsidRPr="00114CD0" w:rsidRDefault="00556726" w:rsidP="00556726">
      <w:pPr>
        <w:spacing w:before="100" w:beforeAutospacing="1" w:after="100" w:afterAutospacing="1" w:line="240" w:lineRule="auto"/>
        <w:outlineLvl w:val="0"/>
        <w:rPr>
          <w:rFonts w:eastAsia="Times New Roman" w:cs="Times New Roman"/>
          <w:color w:val="0A0A0A"/>
          <w:kern w:val="0"/>
          <w:lang w:eastAsia="en-GB"/>
          <w14:ligatures w14:val="none"/>
        </w:rPr>
      </w:pPr>
      <w:r w:rsidRPr="00114CD0">
        <w:rPr>
          <w:rFonts w:eastAsia="Times New Roman" w:cs="Times New Roman"/>
          <w:color w:val="0A0A0A"/>
          <w:kern w:val="0"/>
          <w:lang w:eastAsia="en-GB"/>
          <w14:ligatures w14:val="none"/>
        </w:rPr>
        <w:t xml:space="preserve">The two dominant </w:t>
      </w:r>
      <w:r w:rsidR="008A097F">
        <w:rPr>
          <w:rFonts w:eastAsia="Times New Roman" w:cs="Times New Roman"/>
          <w:color w:val="0A0A0A"/>
          <w:kern w:val="0"/>
          <w:lang w:eastAsia="en-GB"/>
          <w14:ligatures w14:val="none"/>
        </w:rPr>
        <w:t>tones</w:t>
      </w:r>
      <w:r w:rsidRPr="00114CD0">
        <w:rPr>
          <w:rFonts w:eastAsia="Times New Roman" w:cs="Times New Roman"/>
          <w:color w:val="0A0A0A"/>
          <w:kern w:val="0"/>
          <w:lang w:eastAsia="en-GB"/>
          <w14:ligatures w14:val="none"/>
        </w:rPr>
        <w:t xml:space="preserve"> are light and dark grey; these </w:t>
      </w:r>
      <w:r w:rsidR="008A097F">
        <w:rPr>
          <w:rFonts w:eastAsia="Times New Roman" w:cs="Times New Roman"/>
          <w:color w:val="0A0A0A"/>
          <w:kern w:val="0"/>
          <w:lang w:eastAsia="en-GB"/>
          <w14:ligatures w14:val="none"/>
        </w:rPr>
        <w:t xml:space="preserve">tones </w:t>
      </w:r>
      <w:r w:rsidRPr="00114CD0">
        <w:rPr>
          <w:rFonts w:eastAsia="Times New Roman" w:cs="Times New Roman"/>
          <w:color w:val="0A0A0A"/>
          <w:kern w:val="0"/>
          <w:lang w:eastAsia="en-GB"/>
          <w14:ligatures w14:val="none"/>
        </w:rPr>
        <w:t>work well together and merge effortlessly leaving a smooth look. As the screws are placed just below the centre of the image, a dark, black, shadow appears. The shadow points on a diagonal, down to the left corner of the image where there’s only a wooden panel to be seen. In comparison to the top right corner which is busier with a screw and two pieces of metal</w:t>
      </w:r>
      <w:r w:rsidR="00167C25">
        <w:rPr>
          <w:rFonts w:eastAsia="Times New Roman" w:cs="Times New Roman"/>
          <w:color w:val="0A0A0A"/>
          <w:kern w:val="0"/>
          <w:lang w:eastAsia="en-GB"/>
          <w14:ligatures w14:val="none"/>
        </w:rPr>
        <w:t xml:space="preserve"> which works well because of the minimal uses of black</w:t>
      </w:r>
      <w:r w:rsidRPr="00114CD0">
        <w:rPr>
          <w:rFonts w:eastAsia="Times New Roman" w:cs="Times New Roman"/>
          <w:color w:val="0A0A0A"/>
          <w:kern w:val="0"/>
          <w:lang w:eastAsia="en-GB"/>
          <w14:ligatures w14:val="none"/>
        </w:rPr>
        <w:t>. Although the photograph isn’t equilateral or symmetrical it is full of texture. There are lots of different shapes within the photograph. In the centre there’s a metal rectangle with circular bolts screwed into it. In the top right corner of the image there’s a smaller metal rectangle which contains a small, circular, screw. The assorted shapes create a feeling of disorder.</w:t>
      </w:r>
      <w:r w:rsidR="008D77EE">
        <w:rPr>
          <w:rFonts w:eastAsia="Times New Roman" w:cs="Times New Roman"/>
          <w:color w:val="0A0A0A"/>
          <w:kern w:val="0"/>
          <w:lang w:eastAsia="en-GB"/>
          <w14:ligatures w14:val="none"/>
        </w:rPr>
        <w:t xml:space="preserve"> Although the photograph isn’t equilateral or sym</w:t>
      </w:r>
      <w:r w:rsidR="006E0245">
        <w:rPr>
          <w:rFonts w:eastAsia="Times New Roman" w:cs="Times New Roman"/>
          <w:color w:val="0A0A0A"/>
          <w:kern w:val="0"/>
          <w:lang w:eastAsia="en-GB"/>
          <w14:ligatures w14:val="none"/>
        </w:rPr>
        <w:t xml:space="preserve">metrical it is full of texture. Theres texture in-between the </w:t>
      </w:r>
      <w:r w:rsidR="00303419">
        <w:rPr>
          <w:rFonts w:eastAsia="Times New Roman" w:cs="Times New Roman"/>
          <w:color w:val="0A0A0A"/>
          <w:kern w:val="0"/>
          <w:lang w:eastAsia="en-GB"/>
          <w14:ligatures w14:val="none"/>
        </w:rPr>
        <w:t>wood, and where the metal has rusted becoming jagged and sharp.</w:t>
      </w:r>
    </w:p>
    <w:p w14:paraId="69CF9450" w14:textId="3931C831" w:rsidR="00871579" w:rsidRDefault="00556726" w:rsidP="00871579">
      <w:pPr>
        <w:spacing w:before="100" w:beforeAutospacing="1" w:after="100" w:afterAutospacing="1" w:line="240" w:lineRule="auto"/>
        <w:outlineLvl w:val="0"/>
        <w:rPr>
          <w:rFonts w:eastAsia="Times New Roman" w:cs="Arial"/>
          <w:color w:val="121212"/>
          <w:kern w:val="36"/>
          <w:lang w:eastAsia="en-GB"/>
          <w14:ligatures w14:val="none"/>
        </w:rPr>
      </w:pPr>
      <w:r w:rsidRPr="00114CD0">
        <w:rPr>
          <w:rFonts w:eastAsia="Times New Roman" w:cs="Times New Roman"/>
          <w:color w:val="0A0A0A"/>
          <w:kern w:val="0"/>
          <w:lang w:eastAsia="en-GB"/>
          <w14:ligatures w14:val="none"/>
        </w:rPr>
        <w:t xml:space="preserve">Overall, </w:t>
      </w:r>
      <w:r w:rsidRPr="00114CD0">
        <w:rPr>
          <w:rFonts w:eastAsia="Times New Roman" w:cs="Arial"/>
          <w:color w:val="121212"/>
          <w:kern w:val="36"/>
          <w:lang w:eastAsia="en-GB"/>
          <w14:ligatures w14:val="none"/>
        </w:rPr>
        <w:t xml:space="preserve">Gloucester leaves me feeling serene. </w:t>
      </w:r>
      <w:r w:rsidR="0029103F">
        <w:rPr>
          <w:rFonts w:eastAsia="Times New Roman" w:cs="Arial"/>
          <w:color w:val="121212"/>
          <w:kern w:val="36"/>
          <w:lang w:eastAsia="en-GB"/>
          <w14:ligatures w14:val="none"/>
        </w:rPr>
        <w:t>S</w:t>
      </w:r>
      <w:r w:rsidRPr="00114CD0">
        <w:rPr>
          <w:rFonts w:eastAsia="Times New Roman" w:cs="Arial"/>
          <w:color w:val="121212"/>
          <w:kern w:val="36"/>
          <w:lang w:eastAsia="en-GB"/>
          <w14:ligatures w14:val="none"/>
        </w:rPr>
        <w:t xml:space="preserve">ince the shapes used are the same and only diverse within the way </w:t>
      </w:r>
      <w:r w:rsidR="0029103F">
        <w:rPr>
          <w:rFonts w:eastAsia="Times New Roman" w:cs="Arial"/>
          <w:color w:val="121212"/>
          <w:kern w:val="36"/>
          <w:lang w:eastAsia="en-GB"/>
          <w14:ligatures w14:val="none"/>
        </w:rPr>
        <w:t>they’ve been</w:t>
      </w:r>
      <w:r w:rsidRPr="00114CD0">
        <w:rPr>
          <w:rFonts w:eastAsia="Times New Roman" w:cs="Arial"/>
          <w:color w:val="121212"/>
          <w:kern w:val="36"/>
          <w:lang w:eastAsia="en-GB"/>
          <w14:ligatures w14:val="none"/>
        </w:rPr>
        <w:t xml:space="preserve"> turned and placed</w:t>
      </w:r>
      <w:r w:rsidR="0029103F">
        <w:rPr>
          <w:rFonts w:eastAsia="Times New Roman" w:cs="Arial"/>
          <w:color w:val="121212"/>
          <w:kern w:val="36"/>
          <w:lang w:eastAsia="en-GB"/>
          <w14:ligatures w14:val="none"/>
        </w:rPr>
        <w:t xml:space="preserve">, </w:t>
      </w:r>
      <w:r w:rsidR="0029103F" w:rsidRPr="00114CD0">
        <w:rPr>
          <w:rFonts w:eastAsia="Times New Roman" w:cs="Arial"/>
          <w:color w:val="121212"/>
          <w:kern w:val="36"/>
          <w:lang w:eastAsia="en-GB"/>
          <w14:ligatures w14:val="none"/>
        </w:rPr>
        <w:t>I find the deviation in shapes and layout contradictory but fitting</w:t>
      </w:r>
      <w:r w:rsidRPr="00114CD0">
        <w:rPr>
          <w:rFonts w:eastAsia="Times New Roman" w:cs="Arial"/>
          <w:color w:val="121212"/>
          <w:kern w:val="36"/>
          <w:lang w:eastAsia="en-GB"/>
          <w14:ligatures w14:val="none"/>
        </w:rPr>
        <w:t xml:space="preserve">. The general colour scheme is cohesive as it complements the shadows well due to the minimal but effective use of black. </w:t>
      </w:r>
    </w:p>
    <w:p w14:paraId="4C5E1AC2" w14:textId="791E5FCC" w:rsidR="009874E5" w:rsidRPr="00871579" w:rsidRDefault="00871579" w:rsidP="00871579">
      <w:pPr>
        <w:spacing w:before="100" w:beforeAutospacing="1" w:after="100" w:afterAutospacing="1" w:line="240" w:lineRule="auto"/>
        <w:outlineLvl w:val="0"/>
        <w:rPr>
          <w:rFonts w:eastAsia="Times New Roman" w:cs="Arial"/>
          <w:color w:val="121212"/>
          <w:kern w:val="36"/>
          <w:lang w:eastAsia="en-GB"/>
          <w14:ligatures w14:val="none"/>
        </w:rPr>
      </w:pPr>
      <w:r>
        <w:rPr>
          <w:b/>
          <w:bCs/>
        </w:rPr>
        <w:t xml:space="preserve">Aaron Siskind. </w:t>
      </w:r>
      <w:r w:rsidR="00D07BD2" w:rsidRPr="00114CD0">
        <w:rPr>
          <w:b/>
          <w:bCs/>
        </w:rPr>
        <w:t>Chicago One.</w:t>
      </w:r>
      <w:r w:rsidR="005E17A3" w:rsidRPr="00114CD0">
        <w:rPr>
          <w:b/>
          <w:bCs/>
        </w:rPr>
        <w:t xml:space="preserve"> </w:t>
      </w:r>
      <w:r>
        <w:rPr>
          <w:b/>
          <w:bCs/>
        </w:rPr>
        <w:t>1949.</w:t>
      </w:r>
      <w:r w:rsidRPr="00114CD0">
        <w:fldChar w:fldCharType="begin"/>
      </w:r>
      <w:r w:rsidRPr="00114CD0">
        <w:instrText xml:space="preserve"> INCLUDEPICTURE "/Users/user/Library/Group Containers/UBF8T346G9.ms/WebArchiveCopyPasteTempFiles/com.microsoft.Word/Z" \* MERGEFORMATINET </w:instrText>
      </w:r>
      <w:r w:rsidRPr="00114CD0">
        <w:fldChar w:fldCharType="separate"/>
      </w:r>
      <w:r w:rsidRPr="00114CD0">
        <w:fldChar w:fldCharType="end"/>
      </w:r>
    </w:p>
    <w:p w14:paraId="07329407" w14:textId="0F7C2A58" w:rsidR="000862C6" w:rsidRDefault="00461B1C" w:rsidP="009874E5">
      <w:pPr>
        <w:rPr>
          <w:rFonts w:eastAsia="Times New Roman" w:cs="Times New Roman"/>
          <w:color w:val="0A0A0A"/>
          <w:kern w:val="0"/>
          <w:lang w:eastAsia="en-GB"/>
          <w14:ligatures w14:val="none"/>
        </w:rPr>
      </w:pPr>
      <w:r w:rsidRPr="00461B1C">
        <w:rPr>
          <w:rFonts w:eastAsia="Times New Roman" w:cs="Times New Roman"/>
          <w:noProof/>
          <w:color w:val="0A0A0A"/>
          <w:kern w:val="0"/>
          <w:shd w:val="clear" w:color="auto" w:fill="FFFFFF"/>
          <w:lang w:eastAsia="en-GB"/>
          <w14:ligatures w14:val="none"/>
        </w:rPr>
        <w:drawing>
          <wp:anchor distT="0" distB="0" distL="114300" distR="114300" simplePos="0" relativeHeight="251662336" behindDoc="1" locked="0" layoutInCell="1" allowOverlap="1" wp14:anchorId="72D5B93B" wp14:editId="01B807E9">
            <wp:simplePos x="0" y="0"/>
            <wp:positionH relativeFrom="column">
              <wp:posOffset>-88900</wp:posOffset>
            </wp:positionH>
            <wp:positionV relativeFrom="paragraph">
              <wp:posOffset>71120</wp:posOffset>
            </wp:positionV>
            <wp:extent cx="3416300" cy="2055495"/>
            <wp:effectExtent l="0" t="0" r="0" b="1905"/>
            <wp:wrapTight wrapText="bothSides">
              <wp:wrapPolygon edited="0">
                <wp:start x="0" y="0"/>
                <wp:lineTo x="0" y="21487"/>
                <wp:lineTo x="21520" y="21487"/>
                <wp:lineTo x="21520" y="0"/>
                <wp:lineTo x="0" y="0"/>
              </wp:wrapPolygon>
            </wp:wrapTight>
            <wp:docPr id="2025627904" name="Picture 1" descr="A close-up of a tree b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27904" name="Picture 1" descr="A close-up of a tree bar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300" cy="2055495"/>
                    </a:xfrm>
                    <a:prstGeom prst="rect">
                      <a:avLst/>
                    </a:prstGeom>
                  </pic:spPr>
                </pic:pic>
              </a:graphicData>
            </a:graphic>
            <wp14:sizeRelH relativeFrom="page">
              <wp14:pctWidth>0</wp14:pctWidth>
            </wp14:sizeRelH>
            <wp14:sizeRelV relativeFrom="page">
              <wp14:pctHeight>0</wp14:pctHeight>
            </wp14:sizeRelV>
          </wp:anchor>
        </w:drawing>
      </w:r>
      <w:r w:rsidR="009874E5" w:rsidRPr="00114CD0">
        <w:rPr>
          <w:rFonts w:eastAsia="Times New Roman" w:cs="Times New Roman"/>
          <w:color w:val="0A0A0A"/>
          <w:kern w:val="0"/>
          <w:lang w:eastAsia="en-GB"/>
          <w14:ligatures w14:val="none"/>
        </w:rPr>
        <w:t xml:space="preserve">Aaron </w:t>
      </w:r>
      <w:r w:rsidR="00894F9A" w:rsidRPr="00114CD0">
        <w:rPr>
          <w:rFonts w:eastAsia="Times New Roman" w:cs="Times New Roman"/>
          <w:color w:val="0A0A0A"/>
          <w:kern w:val="0"/>
          <w:lang w:eastAsia="en-GB"/>
          <w14:ligatures w14:val="none"/>
        </w:rPr>
        <w:t>Siskind’s Chicago</w:t>
      </w:r>
      <w:r w:rsidR="00861B61" w:rsidRPr="00114CD0">
        <w:rPr>
          <w:rFonts w:eastAsia="Times New Roman" w:cs="Times New Roman"/>
          <w:color w:val="0A0A0A"/>
          <w:kern w:val="0"/>
          <w:lang w:eastAsia="en-GB"/>
          <w14:ligatures w14:val="none"/>
        </w:rPr>
        <w:t xml:space="preserve"> </w:t>
      </w:r>
      <w:r w:rsidR="00FA3802" w:rsidRPr="00114CD0">
        <w:rPr>
          <w:rFonts w:eastAsia="Times New Roman" w:cs="Times New Roman"/>
          <w:color w:val="0A0A0A"/>
          <w:kern w:val="0"/>
          <w:lang w:eastAsia="en-GB"/>
          <w14:ligatures w14:val="none"/>
        </w:rPr>
        <w:t>One</w:t>
      </w:r>
      <w:r w:rsidR="00861B61" w:rsidRPr="00114CD0">
        <w:rPr>
          <w:rFonts w:eastAsia="Times New Roman" w:cs="Times New Roman"/>
          <w:color w:val="0A0A0A"/>
          <w:kern w:val="0"/>
          <w:lang w:eastAsia="en-GB"/>
          <w14:ligatures w14:val="none"/>
        </w:rPr>
        <w:t xml:space="preserve"> was photographed in</w:t>
      </w:r>
      <w:r w:rsidR="00EC7EFF" w:rsidRPr="00114CD0">
        <w:rPr>
          <w:rFonts w:eastAsia="Times New Roman" w:cs="Times New Roman"/>
          <w:color w:val="0A0A0A"/>
          <w:kern w:val="0"/>
          <w:lang w:eastAsia="en-GB"/>
          <w14:ligatures w14:val="none"/>
        </w:rPr>
        <w:t xml:space="preserve"> </w:t>
      </w:r>
      <w:r w:rsidR="0001155A" w:rsidRPr="00114CD0">
        <w:rPr>
          <w:rFonts w:eastAsia="Times New Roman" w:cs="Times New Roman"/>
          <w:color w:val="0A0A0A"/>
          <w:kern w:val="0"/>
          <w:lang w:eastAsia="en-GB"/>
          <w14:ligatures w14:val="none"/>
        </w:rPr>
        <w:t>Chicago</w:t>
      </w:r>
      <w:r w:rsidR="00011106" w:rsidRPr="00114CD0">
        <w:rPr>
          <w:rFonts w:eastAsia="Times New Roman" w:cs="Times New Roman"/>
          <w:color w:val="0A0A0A"/>
          <w:kern w:val="0"/>
          <w:lang w:eastAsia="en-GB"/>
          <w14:ligatures w14:val="none"/>
        </w:rPr>
        <w:t>,</w:t>
      </w:r>
      <w:r w:rsidR="0001155A" w:rsidRPr="00114CD0">
        <w:rPr>
          <w:rFonts w:eastAsia="Times New Roman" w:cs="Times New Roman"/>
          <w:color w:val="0A0A0A"/>
          <w:kern w:val="0"/>
          <w:lang w:eastAsia="en-GB"/>
          <w14:ligatures w14:val="none"/>
        </w:rPr>
        <w:t xml:space="preserve"> in </w:t>
      </w:r>
      <w:r w:rsidR="00EC7EFF" w:rsidRPr="00114CD0">
        <w:rPr>
          <w:rFonts w:eastAsia="Times New Roman" w:cs="Times New Roman"/>
          <w:color w:val="0A0A0A"/>
          <w:kern w:val="0"/>
          <w:lang w:eastAsia="en-GB"/>
          <w14:ligatures w14:val="none"/>
        </w:rPr>
        <w:t>1949</w:t>
      </w:r>
      <w:r w:rsidR="00011106" w:rsidRPr="00114CD0">
        <w:rPr>
          <w:rFonts w:eastAsia="Times New Roman" w:cs="Times New Roman"/>
          <w:color w:val="0A0A0A"/>
          <w:kern w:val="0"/>
          <w:lang w:eastAsia="en-GB"/>
          <w14:ligatures w14:val="none"/>
        </w:rPr>
        <w:t>.</w:t>
      </w:r>
      <w:r w:rsidR="0090293B" w:rsidRPr="00114CD0">
        <w:rPr>
          <w:rFonts w:eastAsia="Times New Roman" w:cs="Times New Roman"/>
          <w:color w:val="0A0A0A"/>
          <w:kern w:val="0"/>
          <w:lang w:eastAsia="en-GB"/>
          <w14:ligatures w14:val="none"/>
        </w:rPr>
        <w:t xml:space="preserve"> </w:t>
      </w:r>
      <w:r w:rsidR="00EE71AC" w:rsidRPr="00114CD0">
        <w:rPr>
          <w:rFonts w:eastAsia="Times New Roman" w:cs="Times New Roman"/>
          <w:color w:val="0A0A0A"/>
          <w:kern w:val="0"/>
          <w:lang w:eastAsia="en-GB"/>
          <w14:ligatures w14:val="none"/>
        </w:rPr>
        <w:t>Chicago One is</w:t>
      </w:r>
      <w:r w:rsidR="00EE71AC" w:rsidRPr="00114CD0">
        <w:rPr>
          <w:rFonts w:eastAsia="Times New Roman" w:cs="Times New Roman"/>
          <w:color w:val="0A0A0A"/>
          <w:kern w:val="0"/>
          <w:shd w:val="clear" w:color="auto" w:fill="FFFFFF"/>
          <w:lang w:eastAsia="en-GB"/>
          <w14:ligatures w14:val="none"/>
        </w:rPr>
        <w:t xml:space="preserve"> held in several major museums such as the Art Institute of Chicago and Whitney Museum of American Art.</w:t>
      </w:r>
      <w:r w:rsidR="00EE71AC" w:rsidRPr="00114CD0">
        <w:rPr>
          <w:rFonts w:eastAsia="Times New Roman" w:cs="Times New Roman"/>
          <w:color w:val="0A0A0A"/>
          <w:kern w:val="0"/>
          <w:lang w:eastAsia="en-GB"/>
          <w14:ligatures w14:val="none"/>
        </w:rPr>
        <w:t xml:space="preserve"> </w:t>
      </w:r>
      <w:r w:rsidR="0090293B" w:rsidRPr="00114CD0">
        <w:rPr>
          <w:rFonts w:eastAsia="Times New Roman" w:cs="Times New Roman"/>
          <w:color w:val="0A0A0A"/>
          <w:kern w:val="0"/>
          <w:lang w:eastAsia="en-GB"/>
          <w14:ligatures w14:val="none"/>
        </w:rPr>
        <w:t>Th</w:t>
      </w:r>
      <w:r w:rsidR="00EE71AC" w:rsidRPr="00114CD0">
        <w:rPr>
          <w:rFonts w:eastAsia="Times New Roman" w:cs="Times New Roman"/>
          <w:color w:val="0A0A0A"/>
          <w:kern w:val="0"/>
          <w:lang w:eastAsia="en-GB"/>
          <w14:ligatures w14:val="none"/>
        </w:rPr>
        <w:t>e</w:t>
      </w:r>
      <w:r w:rsidR="0090293B" w:rsidRPr="00114CD0">
        <w:rPr>
          <w:rFonts w:eastAsia="Times New Roman" w:cs="Times New Roman"/>
          <w:color w:val="0A0A0A"/>
          <w:kern w:val="0"/>
          <w:lang w:eastAsia="en-GB"/>
          <w14:ligatures w14:val="none"/>
        </w:rPr>
        <w:t xml:space="preserve"> picture is from a series of photographs </w:t>
      </w:r>
      <w:r w:rsidR="00F3359E" w:rsidRPr="00114CD0">
        <w:rPr>
          <w:rFonts w:eastAsia="Times New Roman" w:cs="Times New Roman"/>
          <w:color w:val="0A0A0A"/>
          <w:kern w:val="0"/>
          <w:lang w:eastAsia="en-GB"/>
          <w14:ligatures w14:val="none"/>
        </w:rPr>
        <w:t xml:space="preserve">Siskind took in-between </w:t>
      </w:r>
      <w:r w:rsidR="0090293B" w:rsidRPr="00114CD0">
        <w:rPr>
          <w:rFonts w:eastAsia="Times New Roman" w:cs="Times New Roman"/>
          <w:color w:val="0A0A0A"/>
          <w:kern w:val="0"/>
          <w:lang w:eastAsia="en-GB"/>
          <w14:ligatures w14:val="none"/>
        </w:rPr>
        <w:t xml:space="preserve">the late 1940s and 1950s. </w:t>
      </w:r>
      <w:r w:rsidR="005C42D0" w:rsidRPr="00114CD0">
        <w:rPr>
          <w:rFonts w:eastAsia="Times New Roman" w:cs="Times New Roman"/>
          <w:color w:val="0A0A0A"/>
          <w:kern w:val="0"/>
          <w:lang w:eastAsia="en-GB"/>
          <w14:ligatures w14:val="none"/>
        </w:rPr>
        <w:t xml:space="preserve">Siskind took the </w:t>
      </w:r>
      <w:r w:rsidR="00292542">
        <w:rPr>
          <w:rFonts w:eastAsia="Times New Roman" w:cs="Times New Roman"/>
          <w:color w:val="0A0A0A"/>
          <w:kern w:val="0"/>
          <w:lang w:eastAsia="en-GB"/>
          <w14:ligatures w14:val="none"/>
        </w:rPr>
        <w:t>image</w:t>
      </w:r>
      <w:r w:rsidR="005C42D0" w:rsidRPr="00114CD0">
        <w:rPr>
          <w:rFonts w:eastAsia="Times New Roman" w:cs="Times New Roman"/>
          <w:color w:val="0A0A0A"/>
          <w:kern w:val="0"/>
          <w:lang w:eastAsia="en-GB"/>
          <w14:ligatures w14:val="none"/>
        </w:rPr>
        <w:t xml:space="preserve">s in urban and </w:t>
      </w:r>
      <w:r w:rsidR="005C42D0" w:rsidRPr="00114CD0">
        <w:rPr>
          <w:rFonts w:eastAsia="Times New Roman" w:cs="Times New Roman"/>
          <w:color w:val="0A0A0A"/>
          <w:kern w:val="0"/>
          <w:lang w:eastAsia="en-GB"/>
          <w14:ligatures w14:val="none"/>
        </w:rPr>
        <w:lastRenderedPageBreak/>
        <w:t xml:space="preserve">natural environments, to </w:t>
      </w:r>
      <w:r w:rsidR="001313B3" w:rsidRPr="00114CD0">
        <w:rPr>
          <w:rFonts w:eastAsia="Times New Roman" w:cs="Times New Roman"/>
          <w:color w:val="0A0A0A"/>
          <w:kern w:val="0"/>
          <w:lang w:eastAsia="en-GB"/>
          <w14:ligatures w14:val="none"/>
        </w:rPr>
        <w:t xml:space="preserve">express </w:t>
      </w:r>
      <w:r w:rsidR="003D08C5" w:rsidRPr="00114CD0">
        <w:rPr>
          <w:rFonts w:eastAsia="Times New Roman" w:cs="Times New Roman"/>
          <w:color w:val="0A0A0A"/>
          <w:kern w:val="0"/>
          <w:lang w:eastAsia="en-GB"/>
          <w14:ligatures w14:val="none"/>
        </w:rPr>
        <w:t>himself</w:t>
      </w:r>
      <w:r w:rsidR="005C42D0" w:rsidRPr="00114CD0">
        <w:rPr>
          <w:rFonts w:eastAsia="Times New Roman" w:cs="Times New Roman"/>
          <w:color w:val="0A0A0A"/>
          <w:kern w:val="0"/>
          <w:lang w:eastAsia="en-GB"/>
          <w14:ligatures w14:val="none"/>
        </w:rPr>
        <w:t xml:space="preserve"> </w:t>
      </w:r>
      <w:r w:rsidR="003D08C5" w:rsidRPr="00114CD0">
        <w:rPr>
          <w:rFonts w:eastAsia="Times New Roman" w:cs="Times New Roman"/>
          <w:color w:val="0A0A0A"/>
          <w:kern w:val="0"/>
          <w:lang w:eastAsia="en-GB"/>
          <w14:ligatures w14:val="none"/>
        </w:rPr>
        <w:t>artistically- like an abstract expressionist painter</w:t>
      </w:r>
      <w:r w:rsidR="001313B3" w:rsidRPr="00114CD0">
        <w:rPr>
          <w:rFonts w:eastAsia="Times New Roman" w:cs="Times New Roman"/>
          <w:color w:val="0A0A0A"/>
          <w:kern w:val="0"/>
          <w:lang w:eastAsia="en-GB"/>
          <w14:ligatures w14:val="none"/>
        </w:rPr>
        <w:t xml:space="preserve">. </w:t>
      </w:r>
    </w:p>
    <w:p w14:paraId="7141C6D1" w14:textId="2A170A38" w:rsidR="0066592E" w:rsidRPr="0066592E" w:rsidRDefault="0066592E" w:rsidP="009874E5">
      <w:pPr>
        <w:rPr>
          <w:rFonts w:eastAsia="Times New Roman" w:cs="Times New Roman"/>
          <w:b/>
          <w:bCs/>
          <w:color w:val="0A0A0A"/>
          <w:kern w:val="0"/>
          <w:lang w:eastAsia="en-GB"/>
          <w14:ligatures w14:val="none"/>
        </w:rPr>
      </w:pPr>
      <w:r w:rsidRPr="00114CD0">
        <w:rPr>
          <w:rFonts w:eastAsia="Times New Roman" w:cs="Times New Roman"/>
          <w:color w:val="0A0A0A"/>
          <w:kern w:val="0"/>
          <w:lang w:eastAsia="en-GB"/>
          <w14:ligatures w14:val="none"/>
        </w:rPr>
        <w:t>Chicago One</w:t>
      </w:r>
      <w:r w:rsidRPr="00114CD0">
        <w:rPr>
          <w:rFonts w:eastAsia="Times New Roman" w:cs="Times New Roman"/>
          <w:color w:val="0A0A0A"/>
          <w:kern w:val="0"/>
          <w:shd w:val="clear" w:color="auto" w:fill="FFFFFF"/>
          <w:lang w:eastAsia="en-GB"/>
          <w14:ligatures w14:val="none"/>
        </w:rPr>
        <w:t> is a</w:t>
      </w:r>
      <w:r w:rsidRPr="00114CD0">
        <w:rPr>
          <w:rFonts w:eastAsia="Times New Roman" w:cs="Times New Roman"/>
          <w:kern w:val="0"/>
          <w:lang w:eastAsia="en-GB"/>
          <w14:ligatures w14:val="none"/>
        </w:rPr>
        <w:t xml:space="preserve"> gelatine silver print</w:t>
      </w:r>
      <w:r w:rsidRPr="00114CD0">
        <w:rPr>
          <w:rFonts w:eastAsia="Times New Roman" w:cs="Times New Roman"/>
          <w:color w:val="0A0A0A"/>
          <w:kern w:val="0"/>
          <w:shd w:val="clear" w:color="auto" w:fill="FFFFFF"/>
          <w:lang w:eastAsia="en-GB"/>
          <w14:ligatures w14:val="none"/>
        </w:rPr>
        <w:t xml:space="preserve"> taken from a flattened perspective which allowed for no distractions</w:t>
      </w:r>
      <w:r w:rsidR="000163A7">
        <w:rPr>
          <w:rFonts w:eastAsia="Times New Roman" w:cs="Times New Roman"/>
          <w:color w:val="0A0A0A"/>
          <w:kern w:val="0"/>
          <w:shd w:val="clear" w:color="auto" w:fill="FFFFFF"/>
          <w:lang w:eastAsia="en-GB"/>
          <w14:ligatures w14:val="none"/>
        </w:rPr>
        <w:t xml:space="preserve">. </w:t>
      </w:r>
      <w:r w:rsidR="000163A7" w:rsidRPr="00114CD0">
        <w:rPr>
          <w:rFonts w:eastAsia="Times New Roman" w:cs="Times New Roman"/>
          <w:color w:val="0A0A0A"/>
          <w:kern w:val="0"/>
          <w:lang w:eastAsia="en-GB"/>
          <w14:ligatures w14:val="none"/>
        </w:rPr>
        <w:t xml:space="preserve">The </w:t>
      </w:r>
      <w:r w:rsidR="000163A7">
        <w:rPr>
          <w:rFonts w:eastAsia="Times New Roman" w:cs="Times New Roman"/>
          <w:color w:val="0A0A0A"/>
          <w:kern w:val="0"/>
          <w:lang w:eastAsia="en-GB"/>
          <w14:ligatures w14:val="none"/>
        </w:rPr>
        <w:t xml:space="preserve">tones made are </w:t>
      </w:r>
      <w:r w:rsidR="000163A7" w:rsidRPr="00114CD0">
        <w:rPr>
          <w:rFonts w:eastAsia="Times New Roman" w:cs="Times New Roman"/>
          <w:color w:val="0A0A0A"/>
          <w:kern w:val="0"/>
          <w:lang w:eastAsia="en-GB"/>
          <w14:ligatures w14:val="none"/>
        </w:rPr>
        <w:t xml:space="preserve">predominately </w:t>
      </w:r>
      <w:r w:rsidR="000163A7">
        <w:rPr>
          <w:rFonts w:eastAsia="Times New Roman" w:cs="Times New Roman"/>
          <w:color w:val="0A0A0A"/>
          <w:kern w:val="0"/>
          <w:lang w:eastAsia="en-GB"/>
          <w14:ligatures w14:val="none"/>
        </w:rPr>
        <w:t xml:space="preserve">dark grey and black </w:t>
      </w:r>
      <w:r w:rsidR="000163A7" w:rsidRPr="00114CD0">
        <w:rPr>
          <w:rFonts w:eastAsia="Times New Roman" w:cs="Times New Roman"/>
          <w:color w:val="0A0A0A"/>
          <w:kern w:val="0"/>
          <w:lang w:eastAsia="en-GB"/>
          <w14:ligatures w14:val="none"/>
        </w:rPr>
        <w:t>with minimal features of white</w:t>
      </w:r>
      <w:r w:rsidR="003E2032">
        <w:rPr>
          <w:rFonts w:eastAsia="Times New Roman" w:cs="Times New Roman"/>
          <w:color w:val="0A0A0A"/>
          <w:kern w:val="0"/>
          <w:lang w:eastAsia="en-GB"/>
          <w14:ligatures w14:val="none"/>
        </w:rPr>
        <w:t>/ light grey</w:t>
      </w:r>
      <w:r w:rsidR="000163A7" w:rsidRPr="00114CD0">
        <w:rPr>
          <w:rFonts w:eastAsia="Times New Roman" w:cs="Times New Roman"/>
          <w:color w:val="0A0A0A"/>
          <w:kern w:val="0"/>
          <w:lang w:eastAsia="en-GB"/>
          <w14:ligatures w14:val="none"/>
        </w:rPr>
        <w:t xml:space="preserve"> highlights. I find t</w:t>
      </w:r>
      <w:r w:rsidR="003E2032">
        <w:rPr>
          <w:rFonts w:eastAsia="Times New Roman" w:cs="Times New Roman"/>
          <w:color w:val="0A0A0A"/>
          <w:kern w:val="0"/>
          <w:lang w:eastAsia="en-GB"/>
          <w14:ligatures w14:val="none"/>
        </w:rPr>
        <w:t>hese tones</w:t>
      </w:r>
      <w:r w:rsidR="000163A7" w:rsidRPr="00114CD0">
        <w:rPr>
          <w:rFonts w:eastAsia="Times New Roman" w:cs="Times New Roman"/>
          <w:color w:val="0A0A0A"/>
          <w:kern w:val="0"/>
          <w:lang w:eastAsia="en-GB"/>
          <w14:ligatures w14:val="none"/>
        </w:rPr>
        <w:t xml:space="preserve"> alluring and aesthetically pleasing due to the</w:t>
      </w:r>
      <w:r w:rsidR="00143ABD">
        <w:rPr>
          <w:rFonts w:eastAsia="Times New Roman" w:cs="Times New Roman"/>
          <w:color w:val="0A0A0A"/>
          <w:kern w:val="0"/>
          <w:lang w:eastAsia="en-GB"/>
          <w14:ligatures w14:val="none"/>
        </w:rPr>
        <w:t>m</w:t>
      </w:r>
      <w:r w:rsidR="000163A7" w:rsidRPr="00114CD0">
        <w:rPr>
          <w:rFonts w:eastAsia="Times New Roman" w:cs="Times New Roman"/>
          <w:color w:val="0A0A0A"/>
          <w:kern w:val="0"/>
          <w:lang w:eastAsia="en-GB"/>
          <w14:ligatures w14:val="none"/>
        </w:rPr>
        <w:t xml:space="preserve"> combining agreeably</w:t>
      </w:r>
      <w:r w:rsidR="00143ABD">
        <w:rPr>
          <w:rFonts w:eastAsia="Times New Roman" w:cs="Times New Roman"/>
          <w:color w:val="0A0A0A"/>
          <w:kern w:val="0"/>
          <w:lang w:eastAsia="en-GB"/>
          <w14:ligatures w14:val="none"/>
        </w:rPr>
        <w:t>.</w:t>
      </w:r>
    </w:p>
    <w:p w14:paraId="36F5277C" w14:textId="0860DE08" w:rsidR="00B523B4" w:rsidRPr="00114CD0" w:rsidRDefault="008A2F6C" w:rsidP="009874E5">
      <w:pPr>
        <w:rPr>
          <w:rFonts w:eastAsia="Times New Roman" w:cs="Times New Roman"/>
          <w:color w:val="0A0A0A"/>
          <w:kern w:val="0"/>
          <w:lang w:val="en-US"/>
          <w14:ligatures w14:val="none"/>
        </w:rPr>
      </w:pPr>
      <w:r w:rsidRPr="00114CD0">
        <w:rPr>
          <w:rFonts w:eastAsia="Times New Roman" w:cs="Times New Roman"/>
          <w:color w:val="0A0A0A"/>
          <w:kern w:val="0"/>
          <w:lang w:val="en-US"/>
          <w14:ligatures w14:val="none"/>
        </w:rPr>
        <w:t xml:space="preserve">Siskind’s work in this period was in </w:t>
      </w:r>
      <w:r w:rsidR="009E184D" w:rsidRPr="00114CD0">
        <w:rPr>
          <w:color w:val="1F1F1F"/>
          <w:shd w:val="clear" w:color="auto" w:fill="FFFFFF"/>
        </w:rPr>
        <w:t>similitude</w:t>
      </w:r>
      <w:r w:rsidR="009E184D" w:rsidRPr="00114CD0">
        <w:rPr>
          <w:rFonts w:eastAsia="Times New Roman" w:cs="Times New Roman"/>
          <w:color w:val="0A0A0A"/>
          <w:kern w:val="0"/>
          <w:lang w:val="en-US"/>
          <w14:ligatures w14:val="none"/>
        </w:rPr>
        <w:t xml:space="preserve"> </w:t>
      </w:r>
      <w:r w:rsidRPr="00114CD0">
        <w:rPr>
          <w:rFonts w:eastAsia="Times New Roman" w:cs="Times New Roman"/>
          <w:color w:val="0A0A0A"/>
          <w:kern w:val="0"/>
          <w:lang w:val="en-US"/>
          <w14:ligatures w14:val="none"/>
        </w:rPr>
        <w:t xml:space="preserve">with the </w:t>
      </w:r>
      <w:r w:rsidR="00A05697" w:rsidRPr="00114CD0">
        <w:rPr>
          <w:rFonts w:eastAsia="Times New Roman" w:cs="Times New Roman"/>
          <w:color w:val="0A0A0A"/>
          <w:kern w:val="0"/>
          <w:lang w:val="en-US"/>
          <w14:ligatures w14:val="none"/>
        </w:rPr>
        <w:t>a</w:t>
      </w:r>
      <w:r w:rsidRPr="00114CD0">
        <w:rPr>
          <w:rFonts w:eastAsia="Times New Roman" w:cs="Times New Roman"/>
          <w:color w:val="0A0A0A"/>
          <w:kern w:val="0"/>
          <w:lang w:val="en-US"/>
          <w14:ligatures w14:val="none"/>
        </w:rPr>
        <w:t xml:space="preserve">bstract </w:t>
      </w:r>
      <w:r w:rsidR="00A05697" w:rsidRPr="00114CD0">
        <w:rPr>
          <w:rFonts w:eastAsia="Times New Roman" w:cs="Times New Roman"/>
          <w:color w:val="0A0A0A"/>
          <w:kern w:val="0"/>
          <w:lang w:val="en-US"/>
          <w14:ligatures w14:val="none"/>
        </w:rPr>
        <w:t>ex</w:t>
      </w:r>
      <w:r w:rsidRPr="00114CD0">
        <w:rPr>
          <w:rFonts w:eastAsia="Times New Roman" w:cs="Times New Roman"/>
          <w:color w:val="0A0A0A"/>
          <w:kern w:val="0"/>
          <w:lang w:val="en-US"/>
          <w14:ligatures w14:val="none"/>
        </w:rPr>
        <w:t>pressionist movement</w:t>
      </w:r>
      <w:r w:rsidR="00063CD1" w:rsidRPr="00114CD0">
        <w:rPr>
          <w:rFonts w:eastAsia="Times New Roman" w:cs="Times New Roman"/>
          <w:color w:val="0A0A0A"/>
          <w:kern w:val="0"/>
          <w:lang w:val="en-US"/>
          <w14:ligatures w14:val="none"/>
        </w:rPr>
        <w:t xml:space="preserve"> as he aimed to achieve </w:t>
      </w:r>
      <w:r w:rsidR="009D6A80" w:rsidRPr="00114CD0">
        <w:rPr>
          <w:rFonts w:eastAsia="Times New Roman" w:cs="Times New Roman"/>
          <w:color w:val="0A0A0A"/>
          <w:kern w:val="0"/>
          <w:lang w:val="en-US"/>
          <w14:ligatures w14:val="none"/>
        </w:rPr>
        <w:t xml:space="preserve">homogeneous </w:t>
      </w:r>
      <w:r w:rsidR="00063CD1" w:rsidRPr="00114CD0">
        <w:rPr>
          <w:rFonts w:eastAsia="Times New Roman" w:cs="Times New Roman"/>
          <w:color w:val="0A0A0A"/>
          <w:kern w:val="0"/>
          <w:lang w:val="en-US"/>
          <w14:ligatures w14:val="none"/>
        </w:rPr>
        <w:t xml:space="preserve">emotional </w:t>
      </w:r>
      <w:r w:rsidR="001C7ACC" w:rsidRPr="00114CD0">
        <w:rPr>
          <w:color w:val="1F1F1F"/>
          <w:shd w:val="clear" w:color="auto" w:fill="FFFFFF"/>
        </w:rPr>
        <w:t>profundity</w:t>
      </w:r>
      <w:r w:rsidR="00B9358F" w:rsidRPr="00114CD0">
        <w:rPr>
          <w:rFonts w:eastAsia="Times New Roman" w:cs="Times New Roman"/>
          <w:color w:val="0A0A0A"/>
          <w:kern w:val="0"/>
          <w:lang w:val="en-US"/>
          <w14:ligatures w14:val="none"/>
        </w:rPr>
        <w:t xml:space="preserve">. He </w:t>
      </w:r>
      <w:r w:rsidR="001C6316" w:rsidRPr="00114CD0">
        <w:rPr>
          <w:rFonts w:eastAsia="Times New Roman" w:cs="Times New Roman"/>
          <w:color w:val="0A0A0A"/>
          <w:kern w:val="0"/>
          <w:lang w:val="en-US"/>
          <w14:ligatures w14:val="none"/>
        </w:rPr>
        <w:t xml:space="preserve">wanted to </w:t>
      </w:r>
      <w:r w:rsidR="00367EBF" w:rsidRPr="00114CD0">
        <w:rPr>
          <w:rFonts w:eastAsia="Times New Roman" w:cs="Times New Roman"/>
          <w:color w:val="0A0A0A"/>
          <w:kern w:val="0"/>
          <w:lang w:val="en-US"/>
          <w14:ligatures w14:val="none"/>
        </w:rPr>
        <w:t xml:space="preserve">depict </w:t>
      </w:r>
      <w:r w:rsidR="00E46C42" w:rsidRPr="00114CD0">
        <w:rPr>
          <w:rFonts w:eastAsia="Times New Roman" w:cs="Times New Roman"/>
          <w:color w:val="0A0A0A"/>
          <w:kern w:val="0"/>
          <w:lang w:val="en-US"/>
          <w14:ligatures w14:val="none"/>
        </w:rPr>
        <w:t xml:space="preserve">“inner drama” and intramural feelings </w:t>
      </w:r>
      <w:r w:rsidR="000613F9" w:rsidRPr="00114CD0">
        <w:rPr>
          <w:rFonts w:eastAsia="Times New Roman" w:cs="Times New Roman"/>
          <w:color w:val="0A0A0A"/>
          <w:kern w:val="0"/>
          <w:lang w:val="en-US"/>
          <w14:ligatures w14:val="none"/>
        </w:rPr>
        <w:t>by a recording medium</w:t>
      </w:r>
      <w:r w:rsidR="00A7186A" w:rsidRPr="00114CD0">
        <w:rPr>
          <w:rFonts w:eastAsia="Times New Roman" w:cs="Times New Roman"/>
          <w:color w:val="0A0A0A"/>
          <w:kern w:val="0"/>
          <w:lang w:val="en-US"/>
          <w14:ligatures w14:val="none"/>
        </w:rPr>
        <w:t xml:space="preserve">. </w:t>
      </w:r>
      <w:r w:rsidR="00A05697" w:rsidRPr="00114CD0">
        <w:rPr>
          <w:rFonts w:eastAsia="Times New Roman" w:cs="Times New Roman"/>
          <w:color w:val="0A0A0A"/>
          <w:kern w:val="0"/>
          <w:lang w:val="en-US"/>
          <w14:ligatures w14:val="none"/>
        </w:rPr>
        <w:t xml:space="preserve"> </w:t>
      </w:r>
      <w:r w:rsidR="00A7186A" w:rsidRPr="00114CD0">
        <w:rPr>
          <w:rFonts w:eastAsia="Times New Roman" w:cs="Times New Roman"/>
          <w:color w:val="0A0A0A"/>
          <w:kern w:val="0"/>
          <w:lang w:val="en-US"/>
          <w14:ligatures w14:val="none"/>
        </w:rPr>
        <w:t xml:space="preserve">He was </w:t>
      </w:r>
      <w:r w:rsidR="00A05697" w:rsidRPr="00114CD0">
        <w:rPr>
          <w:rFonts w:eastAsia="Times New Roman" w:cs="Times New Roman"/>
          <w:color w:val="0A0A0A"/>
          <w:kern w:val="0"/>
          <w:lang w:val="en-US"/>
          <w14:ligatures w14:val="none"/>
        </w:rPr>
        <w:t xml:space="preserve">influenced by </w:t>
      </w:r>
      <w:r w:rsidR="00B55AB5" w:rsidRPr="00114CD0">
        <w:rPr>
          <w:rFonts w:eastAsia="Times New Roman" w:cs="Times New Roman"/>
          <w:color w:val="0A0A0A"/>
          <w:kern w:val="0"/>
          <w:lang w:val="en-US"/>
          <w14:ligatures w14:val="none"/>
        </w:rPr>
        <w:t xml:space="preserve">painters like Franz Kline, Mark Rothko, and Willem de Kooning </w:t>
      </w:r>
      <w:r w:rsidR="00C0095C" w:rsidRPr="00114CD0">
        <w:rPr>
          <w:rFonts w:eastAsia="Times New Roman" w:cs="Times New Roman"/>
          <w:color w:val="0A0A0A"/>
          <w:kern w:val="0"/>
          <w:lang w:val="en-US"/>
          <w14:ligatures w14:val="none"/>
        </w:rPr>
        <w:t>(his friends at the time)</w:t>
      </w:r>
      <w:r w:rsidRPr="00114CD0">
        <w:rPr>
          <w:rFonts w:eastAsia="Times New Roman" w:cs="Times New Roman"/>
          <w:color w:val="0A0A0A"/>
          <w:kern w:val="0"/>
          <w:lang w:val="en-US"/>
          <w14:ligatures w14:val="none"/>
        </w:rPr>
        <w:t xml:space="preserve">. </w:t>
      </w:r>
      <w:r w:rsidR="00A7186A" w:rsidRPr="00114CD0">
        <w:rPr>
          <w:rFonts w:eastAsia="Times New Roman" w:cs="Times New Roman"/>
          <w:color w:val="0A0A0A"/>
          <w:kern w:val="0"/>
          <w:lang w:eastAsia="en-GB"/>
          <w14:ligatures w14:val="none"/>
        </w:rPr>
        <w:t>As t</w:t>
      </w:r>
      <w:r w:rsidR="00F97E8C" w:rsidRPr="00114CD0">
        <w:rPr>
          <w:rFonts w:eastAsia="Times New Roman" w:cs="Times New Roman"/>
          <w:color w:val="0A0A0A"/>
          <w:kern w:val="0"/>
          <w:lang w:eastAsia="en-GB"/>
          <w14:ligatures w14:val="none"/>
        </w:rPr>
        <w:t xml:space="preserve">he dominant art form of the time was abstract expressionism, Siskind followed the popular </w:t>
      </w:r>
      <w:r w:rsidR="00DF4467" w:rsidRPr="00114CD0">
        <w:rPr>
          <w:rFonts w:eastAsia="Times New Roman" w:cs="Times New Roman"/>
          <w:color w:val="0A0A0A"/>
          <w:kern w:val="0"/>
          <w:lang w:eastAsia="en-GB"/>
          <w14:ligatures w14:val="none"/>
        </w:rPr>
        <w:t>style,</w:t>
      </w:r>
      <w:r w:rsidR="00F97E8C" w:rsidRPr="00114CD0">
        <w:rPr>
          <w:rFonts w:eastAsia="Times New Roman" w:cs="Times New Roman"/>
          <w:color w:val="0A0A0A"/>
          <w:kern w:val="0"/>
          <w:lang w:eastAsia="en-GB"/>
          <w14:ligatures w14:val="none"/>
        </w:rPr>
        <w:t xml:space="preserve"> </w:t>
      </w:r>
      <w:r w:rsidR="00DF4467" w:rsidRPr="00114CD0">
        <w:rPr>
          <w:rFonts w:eastAsia="Times New Roman" w:cs="Times New Roman"/>
          <w:color w:val="0A0A0A"/>
          <w:kern w:val="0"/>
          <w:lang w:eastAsia="en-GB"/>
          <w14:ligatures w14:val="none"/>
        </w:rPr>
        <w:t xml:space="preserve">as </w:t>
      </w:r>
      <w:r w:rsidR="00B71578" w:rsidRPr="00114CD0">
        <w:rPr>
          <w:rFonts w:eastAsia="Times New Roman" w:cs="Times New Roman"/>
          <w:color w:val="0A0A0A"/>
          <w:kern w:val="0"/>
          <w:lang w:eastAsia="en-GB"/>
          <w14:ligatures w14:val="none"/>
        </w:rPr>
        <w:t>t</w:t>
      </w:r>
      <w:r w:rsidR="00F97E8C" w:rsidRPr="00114CD0">
        <w:rPr>
          <w:rFonts w:eastAsia="Times New Roman" w:cs="Times New Roman"/>
          <w:color w:val="0A0A0A"/>
          <w:kern w:val="0"/>
          <w:lang w:eastAsia="en-GB"/>
          <w14:ligatures w14:val="none"/>
        </w:rPr>
        <w:t xml:space="preserve">his piece </w:t>
      </w:r>
      <w:r w:rsidR="00F94532" w:rsidRPr="00114CD0">
        <w:rPr>
          <w:rFonts w:eastAsia="Times New Roman" w:cs="Times New Roman"/>
          <w:color w:val="0A0A0A"/>
          <w:kern w:val="0"/>
          <w:lang w:eastAsia="en-GB"/>
          <w14:ligatures w14:val="none"/>
        </w:rPr>
        <w:t xml:space="preserve">is </w:t>
      </w:r>
      <w:r w:rsidR="00F97E8C" w:rsidRPr="00114CD0">
        <w:rPr>
          <w:rFonts w:eastAsia="Times New Roman" w:cs="Times New Roman"/>
          <w:color w:val="0A0A0A"/>
          <w:kern w:val="0"/>
          <w:lang w:eastAsia="en-GB"/>
          <w14:ligatures w14:val="none"/>
        </w:rPr>
        <w:t>abstract.</w:t>
      </w:r>
      <w:r w:rsidR="0090293B" w:rsidRPr="00114CD0">
        <w:rPr>
          <w:rFonts w:eastAsia="Times New Roman" w:cs="Times New Roman"/>
          <w:color w:val="0A0A0A"/>
          <w:kern w:val="0"/>
          <w:lang w:eastAsia="en-GB"/>
          <w14:ligatures w14:val="none"/>
        </w:rPr>
        <w:t xml:space="preserve"> </w:t>
      </w:r>
      <w:r w:rsidR="00AD7AB8" w:rsidRPr="00114CD0">
        <w:rPr>
          <w:rFonts w:eastAsia="Times New Roman" w:cs="Times New Roman"/>
          <w:color w:val="0A0A0A"/>
          <w:kern w:val="0"/>
          <w:lang w:eastAsia="en-GB"/>
          <w14:ligatures w14:val="none"/>
        </w:rPr>
        <w:t>Siskind captured graphic patterns and forms</w:t>
      </w:r>
      <w:r w:rsidR="00C718EE">
        <w:rPr>
          <w:rFonts w:eastAsia="Times New Roman" w:cs="Times New Roman"/>
          <w:color w:val="0A0A0A"/>
          <w:kern w:val="0"/>
          <w:lang w:eastAsia="en-GB"/>
          <w14:ligatures w14:val="none"/>
        </w:rPr>
        <w:t>,</w:t>
      </w:r>
      <w:r w:rsidR="00AD7AB8" w:rsidRPr="00114CD0">
        <w:rPr>
          <w:rFonts w:eastAsia="Times New Roman" w:cs="Times New Roman"/>
          <w:color w:val="0A0A0A"/>
          <w:kern w:val="0"/>
          <w:lang w:eastAsia="en-GB"/>
          <w14:ligatures w14:val="none"/>
        </w:rPr>
        <w:t xml:space="preserve"> </w:t>
      </w:r>
      <w:r w:rsidR="0000630D" w:rsidRPr="00114CD0">
        <w:rPr>
          <w:rFonts w:eastAsia="Times New Roman" w:cs="Times New Roman"/>
          <w:color w:val="0A0A0A"/>
          <w:kern w:val="0"/>
          <w:lang w:eastAsia="en-GB"/>
          <w14:ligatures w14:val="none"/>
        </w:rPr>
        <w:t xml:space="preserve">as </w:t>
      </w:r>
      <w:r w:rsidR="0090293B" w:rsidRPr="00114CD0">
        <w:rPr>
          <w:rFonts w:eastAsia="Times New Roman" w:cs="Times New Roman"/>
          <w:color w:val="0A0A0A"/>
          <w:kern w:val="0"/>
          <w:lang w:eastAsia="en-GB"/>
          <w14:ligatures w14:val="none"/>
        </w:rPr>
        <w:t>Chicago 1 went beyond liberal representation as it focused on the graphic qualities of the paint peeling from the wall, pioneering abstract photography further as it encouraged the viewers to feel subjectively towards the piece.</w:t>
      </w:r>
    </w:p>
    <w:p w14:paraId="07C6D2EC" w14:textId="0184E02D" w:rsidR="00942087" w:rsidRPr="00114CD0" w:rsidRDefault="00091CE1" w:rsidP="009874E5">
      <w:pPr>
        <w:rPr>
          <w:rFonts w:eastAsia="Times New Roman" w:cs="Times New Roman"/>
          <w:color w:val="0A0A0A"/>
          <w:kern w:val="0"/>
          <w:shd w:val="clear" w:color="auto" w:fill="FFFFFF"/>
          <w:lang w:eastAsia="en-GB"/>
          <w14:ligatures w14:val="none"/>
        </w:rPr>
      </w:pPr>
      <w:r w:rsidRPr="00114CD0">
        <w:rPr>
          <w:rFonts w:eastAsia="Times New Roman" w:cs="Times New Roman"/>
          <w:color w:val="0A0A0A"/>
          <w:kern w:val="0"/>
          <w:shd w:val="clear" w:color="auto" w:fill="FFFFFF"/>
          <w:lang w:eastAsia="en-GB"/>
          <w14:ligatures w14:val="none"/>
        </w:rPr>
        <w:t>Siskind s</w:t>
      </w:r>
      <w:r w:rsidR="005A4122" w:rsidRPr="00114CD0">
        <w:rPr>
          <w:rFonts w:eastAsia="Times New Roman" w:cs="Times New Roman"/>
          <w:color w:val="0A0A0A"/>
          <w:kern w:val="0"/>
          <w:shd w:val="clear" w:color="auto" w:fill="FFFFFF"/>
          <w:lang w:eastAsia="en-GB"/>
          <w14:ligatures w14:val="none"/>
        </w:rPr>
        <w:t>aid</w:t>
      </w:r>
      <w:r w:rsidRPr="00114CD0">
        <w:rPr>
          <w:rFonts w:eastAsia="Times New Roman" w:cs="Times New Roman"/>
          <w:color w:val="0A0A0A"/>
          <w:kern w:val="0"/>
          <w:shd w:val="clear" w:color="auto" w:fill="FFFFFF"/>
          <w:lang w:eastAsia="en-GB"/>
          <w14:ligatures w14:val="none"/>
        </w:rPr>
        <w:t xml:space="preserve"> </w:t>
      </w:r>
      <w:r w:rsidRPr="00134AF2">
        <w:rPr>
          <w:rFonts w:eastAsia="Times New Roman" w:cs="Times New Roman"/>
          <w:b/>
          <w:bCs/>
          <w:color w:val="0A0A0A"/>
          <w:kern w:val="0"/>
          <w:shd w:val="clear" w:color="auto" w:fill="FFFFFF"/>
          <w:lang w:eastAsia="en-GB"/>
          <w14:ligatures w14:val="none"/>
        </w:rPr>
        <w:t>“</w:t>
      </w:r>
      <w:r w:rsidR="009F7870" w:rsidRPr="00134AF2">
        <w:rPr>
          <w:rFonts w:eastAsia="Times New Roman" w:cs="Times New Roman"/>
          <w:b/>
          <w:bCs/>
          <w:color w:val="0A0A0A"/>
          <w:kern w:val="0"/>
          <w:shd w:val="clear" w:color="auto" w:fill="FFFFFF"/>
          <w:lang w:eastAsia="en-GB"/>
          <w14:ligatures w14:val="none"/>
        </w:rPr>
        <w:t xml:space="preserve">I accept the flat plane of </w:t>
      </w:r>
      <w:r w:rsidR="003E2A81" w:rsidRPr="00134AF2">
        <w:rPr>
          <w:rFonts w:eastAsia="Times New Roman" w:cs="Times New Roman"/>
          <w:b/>
          <w:bCs/>
          <w:color w:val="0A0A0A"/>
          <w:kern w:val="0"/>
          <w:shd w:val="clear" w:color="auto" w:fill="FFFFFF"/>
          <w:lang w:eastAsia="en-GB"/>
          <w14:ligatures w14:val="none"/>
        </w:rPr>
        <w:t xml:space="preserve">the </w:t>
      </w:r>
      <w:r w:rsidR="009F7870" w:rsidRPr="00134AF2">
        <w:rPr>
          <w:rFonts w:eastAsia="Times New Roman" w:cs="Times New Roman"/>
          <w:b/>
          <w:bCs/>
          <w:color w:val="0A0A0A"/>
          <w:kern w:val="0"/>
          <w:shd w:val="clear" w:color="auto" w:fill="FFFFFF"/>
          <w:lang w:eastAsia="en-GB"/>
          <w14:ligatures w14:val="none"/>
        </w:rPr>
        <w:t>picture</w:t>
      </w:r>
      <w:r w:rsidR="00134AF2">
        <w:rPr>
          <w:rFonts w:eastAsia="Times New Roman" w:cs="Times New Roman"/>
          <w:b/>
          <w:bCs/>
          <w:color w:val="0A0A0A"/>
          <w:kern w:val="0"/>
          <w:shd w:val="clear" w:color="auto" w:fill="FFFFFF"/>
          <w:lang w:eastAsia="en-GB"/>
          <w14:ligatures w14:val="none"/>
        </w:rPr>
        <w:t>s</w:t>
      </w:r>
      <w:r w:rsidR="009F7870" w:rsidRPr="00134AF2">
        <w:rPr>
          <w:rFonts w:eastAsia="Times New Roman" w:cs="Times New Roman"/>
          <w:b/>
          <w:bCs/>
          <w:color w:val="0A0A0A"/>
          <w:kern w:val="0"/>
          <w:shd w:val="clear" w:color="auto" w:fill="FFFFFF"/>
          <w:lang w:eastAsia="en-GB"/>
          <w14:ligatures w14:val="none"/>
        </w:rPr>
        <w:t xml:space="preserve"> </w:t>
      </w:r>
      <w:r w:rsidR="003E2A81" w:rsidRPr="00134AF2">
        <w:rPr>
          <w:rFonts w:eastAsia="Times New Roman" w:cs="Times New Roman"/>
          <w:b/>
          <w:bCs/>
          <w:color w:val="0A0A0A"/>
          <w:kern w:val="0"/>
          <w:shd w:val="clear" w:color="auto" w:fill="FFFFFF"/>
          <w:lang w:eastAsia="en-GB"/>
          <w14:ligatures w14:val="none"/>
        </w:rPr>
        <w:t>s</w:t>
      </w:r>
      <w:r w:rsidR="009F7870" w:rsidRPr="00134AF2">
        <w:rPr>
          <w:rFonts w:eastAsia="Times New Roman" w:cs="Times New Roman"/>
          <w:b/>
          <w:bCs/>
          <w:color w:val="0A0A0A"/>
          <w:kern w:val="0"/>
          <w:shd w:val="clear" w:color="auto" w:fill="FFFFFF"/>
          <w:lang w:eastAsia="en-GB"/>
          <w14:ligatures w14:val="none"/>
        </w:rPr>
        <w:t>urface as the primary frame of reference of the picture”</w:t>
      </w:r>
      <w:r w:rsidR="00343E2D">
        <w:rPr>
          <w:rFonts w:eastAsia="Times New Roman" w:cs="Times New Roman"/>
          <w:color w:val="0A0A0A"/>
          <w:kern w:val="0"/>
          <w:shd w:val="clear" w:color="auto" w:fill="FFFFFF"/>
          <w:lang w:eastAsia="en-GB"/>
          <w14:ligatures w14:val="none"/>
        </w:rPr>
        <w:t>. T</w:t>
      </w:r>
      <w:r w:rsidR="00541272" w:rsidRPr="00114CD0">
        <w:rPr>
          <w:rFonts w:eastAsia="Times New Roman" w:cs="Times New Roman"/>
          <w:color w:val="0A0A0A"/>
          <w:kern w:val="0"/>
          <w:shd w:val="clear" w:color="auto" w:fill="FFFFFF"/>
          <w:lang w:eastAsia="en-GB"/>
          <w14:ligatures w14:val="none"/>
        </w:rPr>
        <w:t>his is Siskind saying</w:t>
      </w:r>
      <w:r w:rsidR="005A4122" w:rsidRPr="00114CD0">
        <w:rPr>
          <w:rFonts w:eastAsia="Times New Roman" w:cs="Times New Roman"/>
          <w:color w:val="0A0A0A"/>
          <w:kern w:val="0"/>
          <w:shd w:val="clear" w:color="auto" w:fill="FFFFFF"/>
          <w:lang w:eastAsia="en-GB"/>
          <w14:ligatures w14:val="none"/>
        </w:rPr>
        <w:t xml:space="preserve"> he is at </w:t>
      </w:r>
      <w:r w:rsidR="00541272" w:rsidRPr="00114CD0">
        <w:rPr>
          <w:rFonts w:eastAsia="Times New Roman" w:cs="Times New Roman"/>
          <w:color w:val="0A0A0A"/>
          <w:kern w:val="0"/>
          <w:shd w:val="clear" w:color="auto" w:fill="FFFFFF"/>
          <w:lang w:eastAsia="en-GB"/>
          <w14:ligatures w14:val="none"/>
        </w:rPr>
        <w:t>p</w:t>
      </w:r>
      <w:r w:rsidR="005A4122" w:rsidRPr="00114CD0">
        <w:rPr>
          <w:rFonts w:eastAsia="Times New Roman" w:cs="Times New Roman"/>
          <w:color w:val="0A0A0A"/>
          <w:kern w:val="0"/>
          <w:shd w:val="clear" w:color="auto" w:fill="FFFFFF"/>
          <w:lang w:eastAsia="en-GB"/>
          <w14:ligatures w14:val="none"/>
        </w:rPr>
        <w:t xml:space="preserve">eace with the </w:t>
      </w:r>
      <w:r w:rsidR="001768EF" w:rsidRPr="00114CD0">
        <w:rPr>
          <w:rFonts w:eastAsia="Times New Roman" w:cs="Times New Roman"/>
          <w:color w:val="0A0A0A"/>
          <w:kern w:val="0"/>
          <w:shd w:val="clear" w:color="auto" w:fill="FFFFFF"/>
          <w:lang w:eastAsia="en-GB"/>
          <w14:ligatures w14:val="none"/>
        </w:rPr>
        <w:t xml:space="preserve">overall </w:t>
      </w:r>
      <w:r w:rsidR="00541272" w:rsidRPr="00114CD0">
        <w:rPr>
          <w:rFonts w:eastAsia="Times New Roman" w:cs="Times New Roman"/>
          <w:color w:val="0A0A0A"/>
          <w:kern w:val="0"/>
          <w:shd w:val="clear" w:color="auto" w:fill="FFFFFF"/>
          <w:lang w:eastAsia="en-GB"/>
          <w14:ligatures w14:val="none"/>
        </w:rPr>
        <w:t>outcome</w:t>
      </w:r>
      <w:r w:rsidR="001768EF" w:rsidRPr="00114CD0">
        <w:rPr>
          <w:rFonts w:eastAsia="Times New Roman" w:cs="Times New Roman"/>
          <w:color w:val="0A0A0A"/>
          <w:kern w:val="0"/>
          <w:shd w:val="clear" w:color="auto" w:fill="FFFFFF"/>
          <w:lang w:eastAsia="en-GB"/>
          <w14:ligatures w14:val="none"/>
        </w:rPr>
        <w:t xml:space="preserve"> being brought to life by the flat image</w:t>
      </w:r>
      <w:r w:rsidR="00635F41" w:rsidRPr="00114CD0">
        <w:rPr>
          <w:rFonts w:eastAsia="Times New Roman" w:cs="Times New Roman"/>
          <w:color w:val="0A0A0A"/>
          <w:kern w:val="0"/>
          <w:shd w:val="clear" w:color="auto" w:fill="FFFFFF"/>
          <w:lang w:eastAsia="en-GB"/>
          <w14:ligatures w14:val="none"/>
        </w:rPr>
        <w:t xml:space="preserve">. Due </w:t>
      </w:r>
      <w:r w:rsidR="00A96897" w:rsidRPr="00114CD0">
        <w:rPr>
          <w:rFonts w:eastAsia="Times New Roman" w:cs="Times New Roman"/>
          <w:color w:val="0A0A0A"/>
          <w:kern w:val="0"/>
          <w:shd w:val="clear" w:color="auto" w:fill="FFFFFF"/>
          <w:lang w:eastAsia="en-GB"/>
          <w14:ligatures w14:val="none"/>
        </w:rPr>
        <w:t xml:space="preserve">to the up-close </w:t>
      </w:r>
      <w:r w:rsidR="00635F41" w:rsidRPr="00114CD0">
        <w:rPr>
          <w:rFonts w:eastAsia="Times New Roman" w:cs="Times New Roman"/>
          <w:color w:val="0A0A0A"/>
          <w:kern w:val="0"/>
          <w:shd w:val="clear" w:color="auto" w:fill="FFFFFF"/>
          <w:lang w:eastAsia="en-GB"/>
          <w14:ligatures w14:val="none"/>
        </w:rPr>
        <w:t>nature of the image</w:t>
      </w:r>
      <w:r w:rsidR="00855CC0" w:rsidRPr="00114CD0">
        <w:rPr>
          <w:rFonts w:eastAsia="Times New Roman" w:cs="Times New Roman"/>
          <w:color w:val="0A0A0A"/>
          <w:kern w:val="0"/>
          <w:shd w:val="clear" w:color="auto" w:fill="FFFFFF"/>
          <w:lang w:eastAsia="en-GB"/>
          <w14:ligatures w14:val="none"/>
        </w:rPr>
        <w:t xml:space="preserve"> and</w:t>
      </w:r>
      <w:r w:rsidR="00635F41" w:rsidRPr="00114CD0">
        <w:rPr>
          <w:rFonts w:eastAsia="Times New Roman" w:cs="Times New Roman"/>
          <w:color w:val="0A0A0A"/>
          <w:kern w:val="0"/>
          <w:shd w:val="clear" w:color="auto" w:fill="FFFFFF"/>
          <w:lang w:eastAsia="en-GB"/>
          <w14:ligatures w14:val="none"/>
        </w:rPr>
        <w:t xml:space="preserve"> the use of extreme cropping</w:t>
      </w:r>
      <w:r w:rsidR="00855CC0" w:rsidRPr="00114CD0">
        <w:rPr>
          <w:rFonts w:eastAsia="Times New Roman" w:cs="Times New Roman"/>
          <w:color w:val="0A0A0A"/>
          <w:kern w:val="0"/>
          <w:shd w:val="clear" w:color="auto" w:fill="FFFFFF"/>
          <w:lang w:eastAsia="en-GB"/>
          <w14:ligatures w14:val="none"/>
        </w:rPr>
        <w:t xml:space="preserve">, </w:t>
      </w:r>
      <w:r w:rsidR="00A96897" w:rsidRPr="00114CD0">
        <w:rPr>
          <w:rFonts w:eastAsia="Times New Roman" w:cs="Times New Roman"/>
          <w:color w:val="0A0A0A"/>
          <w:kern w:val="0"/>
          <w:shd w:val="clear" w:color="auto" w:fill="FFFFFF"/>
          <w:lang w:eastAsia="en-GB"/>
          <w14:ligatures w14:val="none"/>
        </w:rPr>
        <w:t xml:space="preserve">the rough textures of the wall </w:t>
      </w:r>
      <w:r w:rsidR="00855CC0" w:rsidRPr="00114CD0">
        <w:rPr>
          <w:rFonts w:eastAsia="Times New Roman" w:cs="Times New Roman"/>
          <w:color w:val="0A0A0A"/>
          <w:kern w:val="0"/>
          <w:shd w:val="clear" w:color="auto" w:fill="FFFFFF"/>
          <w:lang w:eastAsia="en-GB"/>
          <w14:ligatures w14:val="none"/>
        </w:rPr>
        <w:t xml:space="preserve">are highlighted </w:t>
      </w:r>
      <w:r w:rsidR="00A96897" w:rsidRPr="00114CD0">
        <w:rPr>
          <w:rFonts w:eastAsia="Times New Roman" w:cs="Times New Roman"/>
          <w:color w:val="0A0A0A"/>
          <w:kern w:val="0"/>
          <w:shd w:val="clear" w:color="auto" w:fill="FFFFFF"/>
          <w:lang w:eastAsia="en-GB"/>
          <w14:ligatures w14:val="none"/>
        </w:rPr>
        <w:t>to maintain</w:t>
      </w:r>
      <w:r w:rsidR="00121CA8">
        <w:rPr>
          <w:rFonts w:eastAsia="Times New Roman" w:cs="Times New Roman"/>
          <w:color w:val="0A0A0A"/>
          <w:kern w:val="0"/>
          <w:shd w:val="clear" w:color="auto" w:fill="FFFFFF"/>
          <w:lang w:eastAsia="en-GB"/>
          <w14:ligatures w14:val="none"/>
        </w:rPr>
        <w:t xml:space="preserve"> </w:t>
      </w:r>
      <w:r w:rsidR="00A96897" w:rsidRPr="00114CD0">
        <w:rPr>
          <w:rFonts w:eastAsia="Times New Roman" w:cs="Times New Roman"/>
          <w:color w:val="0A0A0A"/>
          <w:kern w:val="0"/>
          <w:shd w:val="clear" w:color="auto" w:fill="FFFFFF"/>
          <w:lang w:eastAsia="en-GB"/>
          <w14:ligatures w14:val="none"/>
        </w:rPr>
        <w:t xml:space="preserve">the abstract feel. </w:t>
      </w:r>
      <w:r w:rsidR="00513F74" w:rsidRPr="00114CD0">
        <w:rPr>
          <w:rFonts w:eastAsia="Times New Roman" w:cs="Times New Roman"/>
          <w:color w:val="0A0A0A"/>
          <w:kern w:val="0"/>
          <w:shd w:val="clear" w:color="auto" w:fill="FFFFFF"/>
          <w:lang w:eastAsia="en-GB"/>
          <w14:ligatures w14:val="none"/>
        </w:rPr>
        <w:t xml:space="preserve">To </w:t>
      </w:r>
      <w:r w:rsidR="00D45093" w:rsidRPr="00114CD0">
        <w:rPr>
          <w:rFonts w:eastAsia="Times New Roman" w:cs="Times New Roman"/>
          <w:color w:val="0A0A0A"/>
          <w:kern w:val="0"/>
          <w:shd w:val="clear" w:color="auto" w:fill="FFFFFF"/>
          <w:lang w:eastAsia="en-GB"/>
          <w14:ligatures w14:val="none"/>
        </w:rPr>
        <w:t xml:space="preserve">develop a unique composition a frontal viewpoint is used </w:t>
      </w:r>
      <w:r w:rsidR="0025382B" w:rsidRPr="00114CD0">
        <w:rPr>
          <w:rFonts w:eastAsia="Times New Roman" w:cs="Times New Roman"/>
          <w:color w:val="0A0A0A"/>
          <w:kern w:val="0"/>
          <w:shd w:val="clear" w:color="auto" w:fill="FFFFFF"/>
          <w:lang w:eastAsia="en-GB"/>
          <w14:ligatures w14:val="none"/>
        </w:rPr>
        <w:t xml:space="preserve">with a shallow depth of field. </w:t>
      </w:r>
    </w:p>
    <w:p w14:paraId="739D3632" w14:textId="594A6A37" w:rsidR="00B523B4" w:rsidRPr="00114CD0" w:rsidRDefault="00CC607E" w:rsidP="009874E5">
      <w:pPr>
        <w:rPr>
          <w:rFonts w:eastAsia="Times New Roman" w:cs="Times New Roman"/>
          <w:color w:val="0A0A0A"/>
          <w:kern w:val="0"/>
          <w:lang w:eastAsia="en-GB"/>
          <w14:ligatures w14:val="none"/>
        </w:rPr>
      </w:pPr>
      <w:r w:rsidRPr="00114CD0">
        <w:rPr>
          <w:rFonts w:eastAsia="Times New Roman" w:cs="Times New Roman"/>
          <w:color w:val="0A0A0A"/>
          <w:kern w:val="0"/>
          <w:lang w:eastAsia="en-GB"/>
          <w14:ligatures w14:val="none"/>
        </w:rPr>
        <w:t>The key points where the paint has peeled are left and right</w:t>
      </w:r>
      <w:r w:rsidR="001C7671" w:rsidRPr="00114CD0">
        <w:rPr>
          <w:rFonts w:eastAsia="Times New Roman" w:cs="Times New Roman"/>
          <w:color w:val="0A0A0A"/>
          <w:kern w:val="0"/>
          <w:lang w:eastAsia="en-GB"/>
          <w14:ligatures w14:val="none"/>
        </w:rPr>
        <w:t xml:space="preserve"> of the centre</w:t>
      </w:r>
      <w:r w:rsidRPr="00114CD0">
        <w:rPr>
          <w:rFonts w:eastAsia="Times New Roman" w:cs="Times New Roman"/>
          <w:color w:val="0A0A0A"/>
          <w:kern w:val="0"/>
          <w:lang w:eastAsia="en-GB"/>
          <w14:ligatures w14:val="none"/>
        </w:rPr>
        <w:t xml:space="preserve">. </w:t>
      </w:r>
      <w:r w:rsidR="004E6036" w:rsidRPr="00114CD0">
        <w:rPr>
          <w:rFonts w:eastAsia="Times New Roman" w:cs="Times New Roman"/>
          <w:color w:val="0A0A0A"/>
          <w:kern w:val="0"/>
          <w:lang w:eastAsia="en-GB"/>
          <w14:ligatures w14:val="none"/>
        </w:rPr>
        <w:t xml:space="preserve">Where </w:t>
      </w:r>
      <w:r w:rsidRPr="00114CD0">
        <w:rPr>
          <w:rFonts w:eastAsia="Times New Roman" w:cs="Times New Roman"/>
          <w:color w:val="0A0A0A"/>
          <w:kern w:val="0"/>
          <w:lang w:eastAsia="en-GB"/>
          <w14:ligatures w14:val="none"/>
        </w:rPr>
        <w:t xml:space="preserve">the paint </w:t>
      </w:r>
      <w:r w:rsidR="004E6036" w:rsidRPr="00114CD0">
        <w:rPr>
          <w:rFonts w:eastAsia="Times New Roman" w:cs="Times New Roman"/>
          <w:color w:val="0A0A0A"/>
          <w:kern w:val="0"/>
          <w:lang w:eastAsia="en-GB"/>
          <w14:ligatures w14:val="none"/>
        </w:rPr>
        <w:t xml:space="preserve">has become </w:t>
      </w:r>
      <w:r w:rsidRPr="00114CD0">
        <w:rPr>
          <w:rFonts w:eastAsia="Times New Roman" w:cs="Times New Roman"/>
          <w:color w:val="0A0A0A"/>
          <w:kern w:val="0"/>
          <w:lang w:eastAsia="en-GB"/>
          <w14:ligatures w14:val="none"/>
        </w:rPr>
        <w:t>stripped</w:t>
      </w:r>
      <w:r w:rsidR="00CD4212">
        <w:rPr>
          <w:rFonts w:eastAsia="Times New Roman" w:cs="Times New Roman"/>
          <w:color w:val="0A0A0A"/>
          <w:kern w:val="0"/>
          <w:lang w:eastAsia="en-GB"/>
          <w14:ligatures w14:val="none"/>
        </w:rPr>
        <w:t>,</w:t>
      </w:r>
      <w:r w:rsidRPr="00114CD0">
        <w:rPr>
          <w:rFonts w:eastAsia="Times New Roman" w:cs="Times New Roman"/>
          <w:color w:val="0A0A0A"/>
          <w:kern w:val="0"/>
          <w:lang w:eastAsia="en-GB"/>
          <w14:ligatures w14:val="none"/>
        </w:rPr>
        <w:t xml:space="preserve"> </w:t>
      </w:r>
      <w:r w:rsidR="009742DF">
        <w:rPr>
          <w:rFonts w:eastAsia="Times New Roman" w:cs="Times New Roman"/>
          <w:color w:val="0A0A0A"/>
          <w:kern w:val="0"/>
          <w:lang w:eastAsia="en-GB"/>
          <w14:ligatures w14:val="none"/>
        </w:rPr>
        <w:t>interesting</w:t>
      </w:r>
      <w:r w:rsidR="00CD4212">
        <w:rPr>
          <w:rFonts w:eastAsia="Times New Roman" w:cs="Times New Roman"/>
          <w:color w:val="0A0A0A"/>
          <w:kern w:val="0"/>
          <w:lang w:eastAsia="en-GB"/>
          <w14:ligatures w14:val="none"/>
        </w:rPr>
        <w:t>,</w:t>
      </w:r>
      <w:r w:rsidR="009742DF">
        <w:rPr>
          <w:rFonts w:eastAsia="Times New Roman" w:cs="Times New Roman"/>
          <w:color w:val="0A0A0A"/>
          <w:kern w:val="0"/>
          <w:lang w:eastAsia="en-GB"/>
          <w14:ligatures w14:val="none"/>
        </w:rPr>
        <w:t xml:space="preserve"> shaped </w:t>
      </w:r>
      <w:r w:rsidR="005901DD" w:rsidRPr="00114CD0">
        <w:rPr>
          <w:rFonts w:eastAsia="Times New Roman" w:cs="Times New Roman"/>
          <w:color w:val="0A0A0A"/>
          <w:kern w:val="0"/>
          <w:lang w:eastAsia="en-GB"/>
          <w14:ligatures w14:val="none"/>
        </w:rPr>
        <w:t>holes</w:t>
      </w:r>
      <w:r w:rsidR="009742DF">
        <w:rPr>
          <w:rFonts w:eastAsia="Times New Roman" w:cs="Times New Roman"/>
          <w:color w:val="0A0A0A"/>
          <w:kern w:val="0"/>
          <w:lang w:eastAsia="en-GB"/>
          <w14:ligatures w14:val="none"/>
        </w:rPr>
        <w:t xml:space="preserve"> formed</w:t>
      </w:r>
      <w:r w:rsidRPr="00114CD0">
        <w:rPr>
          <w:rFonts w:eastAsia="Times New Roman" w:cs="Times New Roman"/>
          <w:color w:val="0A0A0A"/>
          <w:kern w:val="0"/>
          <w:lang w:eastAsia="en-GB"/>
          <w14:ligatures w14:val="none"/>
        </w:rPr>
        <w:t>. The piece is of great visual relevance causing my eyes to be drawn to the textures in the paint as the small details look, to me, like mountains being photographed from above</w:t>
      </w:r>
      <w:r w:rsidR="007D40D1" w:rsidRPr="00114CD0">
        <w:rPr>
          <w:rFonts w:eastAsia="Times New Roman" w:cs="Times New Roman"/>
          <w:color w:val="0A0A0A"/>
          <w:kern w:val="0"/>
          <w:lang w:eastAsia="en-GB"/>
          <w14:ligatures w14:val="none"/>
        </w:rPr>
        <w:t xml:space="preserve"> causing for internal questioning of what the image is truly about</w:t>
      </w:r>
      <w:r w:rsidR="00602AE9" w:rsidRPr="00114CD0">
        <w:rPr>
          <w:rFonts w:eastAsia="Times New Roman" w:cs="Times New Roman"/>
          <w:color w:val="0A0A0A"/>
          <w:kern w:val="0"/>
          <w:lang w:eastAsia="en-GB"/>
          <w14:ligatures w14:val="none"/>
        </w:rPr>
        <w:t xml:space="preserve"> or of</w:t>
      </w:r>
      <w:r w:rsidRPr="00114CD0">
        <w:rPr>
          <w:rFonts w:eastAsia="Times New Roman" w:cs="Times New Roman"/>
          <w:color w:val="0A0A0A"/>
          <w:kern w:val="0"/>
          <w:lang w:eastAsia="en-GB"/>
          <w14:ligatures w14:val="none"/>
        </w:rPr>
        <w:t>.</w:t>
      </w:r>
    </w:p>
    <w:p w14:paraId="6C355006" w14:textId="77777777" w:rsidR="00F919BD" w:rsidRDefault="00F919BD" w:rsidP="00B409DA">
      <w:pPr>
        <w:autoSpaceDE w:val="0"/>
        <w:autoSpaceDN w:val="0"/>
        <w:adjustRightInd w:val="0"/>
        <w:spacing w:after="0" w:line="240" w:lineRule="auto"/>
        <w:rPr>
          <w:rFonts w:cs="Helvetica Neue"/>
          <w:b/>
          <w:bCs/>
          <w:kern w:val="0"/>
        </w:rPr>
      </w:pPr>
    </w:p>
    <w:p w14:paraId="08A8ED22" w14:textId="3B39FE96" w:rsidR="00B409DA" w:rsidRPr="00F919BD" w:rsidRDefault="00871579" w:rsidP="00B409DA">
      <w:pPr>
        <w:autoSpaceDE w:val="0"/>
        <w:autoSpaceDN w:val="0"/>
        <w:adjustRightInd w:val="0"/>
        <w:spacing w:after="0" w:line="240" w:lineRule="auto"/>
        <w:rPr>
          <w:rFonts w:cs="Helvetica Neue"/>
          <w:b/>
          <w:bCs/>
          <w:kern w:val="0"/>
        </w:rPr>
      </w:pPr>
      <w:r>
        <w:rPr>
          <w:rFonts w:cs="Helvetica Neue"/>
          <w:b/>
          <w:bCs/>
          <w:kern w:val="0"/>
        </w:rPr>
        <w:t xml:space="preserve">Aaron Siskind. </w:t>
      </w:r>
      <w:r w:rsidR="00B409DA" w:rsidRPr="00114CD0">
        <w:rPr>
          <w:rFonts w:cs="Helvetica Neue"/>
          <w:b/>
          <w:bCs/>
          <w:kern w:val="0"/>
        </w:rPr>
        <w:t>Rome</w:t>
      </w:r>
      <w:r w:rsidR="00636088">
        <w:rPr>
          <w:rFonts w:cs="Helvetica Neue"/>
          <w:b/>
          <w:bCs/>
          <w:kern w:val="0"/>
        </w:rPr>
        <w:t xml:space="preserve"> 5</w:t>
      </w:r>
      <w:r>
        <w:rPr>
          <w:rFonts w:cs="Helvetica Neue"/>
          <w:b/>
          <w:bCs/>
          <w:kern w:val="0"/>
        </w:rPr>
        <w:t xml:space="preserve">. </w:t>
      </w:r>
      <w:r w:rsidR="00F919BD">
        <w:rPr>
          <w:rFonts w:cs="Helvetica Neue"/>
          <w:b/>
          <w:bCs/>
          <w:kern w:val="0"/>
        </w:rPr>
        <w:t>1967.</w:t>
      </w:r>
    </w:p>
    <w:p w14:paraId="539DF875" w14:textId="0C85925E" w:rsidR="00B409DA" w:rsidRPr="00114CD0" w:rsidRDefault="00F919BD" w:rsidP="00B409DA">
      <w:pPr>
        <w:autoSpaceDE w:val="0"/>
        <w:autoSpaceDN w:val="0"/>
        <w:adjustRightInd w:val="0"/>
        <w:spacing w:after="0" w:line="240" w:lineRule="auto"/>
        <w:rPr>
          <w:rFonts w:cs="Helvetica Neue"/>
          <w:kern w:val="0"/>
        </w:rPr>
      </w:pPr>
      <w:r w:rsidRPr="00114CD0">
        <w:rPr>
          <w:rFonts w:cs="Helvetica Neue"/>
          <w:noProof/>
          <w:kern w:val="0"/>
        </w:rPr>
        <w:lastRenderedPageBreak/>
        <w:drawing>
          <wp:anchor distT="0" distB="0" distL="114300" distR="114300" simplePos="0" relativeHeight="251661312" behindDoc="1" locked="0" layoutInCell="1" allowOverlap="1" wp14:anchorId="183BD4C7" wp14:editId="44B03228">
            <wp:simplePos x="0" y="0"/>
            <wp:positionH relativeFrom="column">
              <wp:posOffset>0</wp:posOffset>
            </wp:positionH>
            <wp:positionV relativeFrom="paragraph">
              <wp:posOffset>0</wp:posOffset>
            </wp:positionV>
            <wp:extent cx="1927860" cy="2385060"/>
            <wp:effectExtent l="0" t="0" r="2540" b="2540"/>
            <wp:wrapTight wrapText="bothSides">
              <wp:wrapPolygon edited="0">
                <wp:start x="0" y="0"/>
                <wp:lineTo x="0" y="21508"/>
                <wp:lineTo x="21486" y="21508"/>
                <wp:lineTo x="21486" y="0"/>
                <wp:lineTo x="0" y="0"/>
              </wp:wrapPolygon>
            </wp:wrapTight>
            <wp:docPr id="1864169491" name="Picture 2" descr="A black and white photo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88630" name="Picture 2" descr="A black and white photo of a person's fac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7860" cy="238506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9DA" w:rsidRPr="00114CD0">
        <w:rPr>
          <w:rFonts w:cs="Helvetica Neue"/>
          <w:kern w:val="0"/>
        </w:rPr>
        <w:t>The 1960s was a period of significant change. New radical styles characterised common art forms. In the 1960’s, breaking away from the traditional arts began gaining traction. Siskind challenged the common notions of photography whilst following the shifting values of the era. His techniques included shooting crumbling walls, graffiti, and natural formations. He emphasized elements like line, texture, and shape to challenge the traditional notions of what photography was. During 1967</w:t>
      </w:r>
      <w:r w:rsidR="00587C45">
        <w:rPr>
          <w:rFonts w:cs="Helvetica Neue"/>
          <w:kern w:val="0"/>
        </w:rPr>
        <w:t>,</w:t>
      </w:r>
      <w:r w:rsidR="00B409DA" w:rsidRPr="00114CD0">
        <w:rPr>
          <w:rFonts w:cs="Helvetica Neue"/>
          <w:kern w:val="0"/>
        </w:rPr>
        <w:t xml:space="preserve"> Aaron Siskind worked in Rome, he created the series “The Arch of Constantine”</w:t>
      </w:r>
      <w:r w:rsidR="00587C45">
        <w:rPr>
          <w:rFonts w:cs="Helvetica Neue"/>
          <w:kern w:val="0"/>
        </w:rPr>
        <w:t>,</w:t>
      </w:r>
      <w:r w:rsidR="00B409DA" w:rsidRPr="00114CD0">
        <w:rPr>
          <w:rFonts w:cs="Helvetica Neue"/>
          <w:kern w:val="0"/>
        </w:rPr>
        <w:t xml:space="preserve"> in which Rome 5 featured. The series focused on the textures produced from decay he witnessed in Rome. Multiple versions of Rome 5 exist in several major museums, including the Metropolitan Museum of Art, </w:t>
      </w:r>
      <w:r w:rsidR="007063EA">
        <w:rPr>
          <w:rFonts w:cs="Helvetica Neue"/>
          <w:kern w:val="0"/>
        </w:rPr>
        <w:t>T</w:t>
      </w:r>
      <w:r w:rsidR="00B409DA" w:rsidRPr="00114CD0">
        <w:rPr>
          <w:rFonts w:cs="Helvetica Neue"/>
          <w:kern w:val="0"/>
        </w:rPr>
        <w:t xml:space="preserve">he National Gallery of Art, and </w:t>
      </w:r>
      <w:r w:rsidR="00263AA4">
        <w:rPr>
          <w:rFonts w:cs="Helvetica Neue"/>
          <w:kern w:val="0"/>
        </w:rPr>
        <w:t>T</w:t>
      </w:r>
      <w:r w:rsidR="00B409DA" w:rsidRPr="00114CD0">
        <w:rPr>
          <w:rFonts w:cs="Helvetica Neue"/>
          <w:kern w:val="0"/>
        </w:rPr>
        <w:t xml:space="preserve">he Whitney Museum of American Art. </w:t>
      </w:r>
    </w:p>
    <w:p w14:paraId="6E5188CD" w14:textId="77777777" w:rsidR="00B409DA" w:rsidRPr="00114CD0" w:rsidRDefault="00B409DA" w:rsidP="00B409DA">
      <w:pPr>
        <w:autoSpaceDE w:val="0"/>
        <w:autoSpaceDN w:val="0"/>
        <w:adjustRightInd w:val="0"/>
        <w:spacing w:after="0" w:line="240" w:lineRule="auto"/>
        <w:rPr>
          <w:rFonts w:cs="Helvetica Neue"/>
          <w:kern w:val="0"/>
        </w:rPr>
      </w:pPr>
      <w:r w:rsidRPr="00114CD0">
        <w:rPr>
          <w:rFonts w:cs="Helvetica Neue"/>
          <w:kern w:val="0"/>
        </w:rPr>
        <w:t xml:space="preserve">  </w:t>
      </w:r>
    </w:p>
    <w:p w14:paraId="5CD0A51F" w14:textId="77777777" w:rsidR="00950272" w:rsidRDefault="00B409DA" w:rsidP="00B409DA">
      <w:pPr>
        <w:autoSpaceDE w:val="0"/>
        <w:autoSpaceDN w:val="0"/>
        <w:adjustRightInd w:val="0"/>
        <w:spacing w:after="0" w:line="240" w:lineRule="auto"/>
        <w:rPr>
          <w:rFonts w:cs="Helvetica Neue"/>
          <w:kern w:val="0"/>
        </w:rPr>
      </w:pPr>
      <w:r w:rsidRPr="009E5038">
        <w:rPr>
          <w:rFonts w:cs="Helvetica Neue"/>
          <w:kern w:val="0"/>
        </w:rPr>
        <w:t>Aaron Siskind’s intention was to induce the feeling of tension, he did this by focusing on the decay of mundane man-made surfaces. This surface was left with marks and teres leaving it to look messy and chaotic. Due to the uncertainty of decay being contrasted by the slickly, famed photograph, a feeling of tension builds between order and precariousness. Photographed vertically, Siskind resolved the tension by</w:t>
      </w:r>
      <w:r w:rsidR="00CA4C3A">
        <w:rPr>
          <w:rFonts w:cs="Helvetica Neue"/>
          <w:kern w:val="0"/>
        </w:rPr>
        <w:t xml:space="preserve"> framing the image, </w:t>
      </w:r>
      <w:r w:rsidRPr="009E5038">
        <w:rPr>
          <w:rFonts w:cs="Helvetica Neue"/>
          <w:kern w:val="0"/>
        </w:rPr>
        <w:t>making the final picture</w:t>
      </w:r>
      <w:r w:rsidR="00CA4C3A">
        <w:rPr>
          <w:rFonts w:cs="Helvetica Neue"/>
          <w:kern w:val="0"/>
        </w:rPr>
        <w:t>, overall timeless</w:t>
      </w:r>
      <w:r w:rsidR="00950272">
        <w:rPr>
          <w:rFonts w:cs="Helvetica Neue"/>
          <w:kern w:val="0"/>
        </w:rPr>
        <w:t>.</w:t>
      </w:r>
    </w:p>
    <w:p w14:paraId="1074E9C3" w14:textId="77777777" w:rsidR="00950272" w:rsidRDefault="00950272" w:rsidP="00B409DA">
      <w:pPr>
        <w:autoSpaceDE w:val="0"/>
        <w:autoSpaceDN w:val="0"/>
        <w:adjustRightInd w:val="0"/>
        <w:spacing w:after="0" w:line="240" w:lineRule="auto"/>
        <w:rPr>
          <w:rFonts w:cs="Helvetica Neue"/>
          <w:kern w:val="0"/>
        </w:rPr>
      </w:pPr>
    </w:p>
    <w:p w14:paraId="48FA1AAE" w14:textId="7418D194" w:rsidR="00B409DA" w:rsidRPr="009E5038" w:rsidRDefault="00B409DA" w:rsidP="00B409DA">
      <w:pPr>
        <w:autoSpaceDE w:val="0"/>
        <w:autoSpaceDN w:val="0"/>
        <w:adjustRightInd w:val="0"/>
        <w:spacing w:after="0" w:line="240" w:lineRule="auto"/>
        <w:rPr>
          <w:rFonts w:cs="Helvetica Neue"/>
          <w:kern w:val="0"/>
        </w:rPr>
      </w:pPr>
      <w:r w:rsidRPr="009E5038">
        <w:rPr>
          <w:rFonts w:cs="Helvetica Neue"/>
          <w:kern w:val="0"/>
        </w:rPr>
        <w:t xml:space="preserve"> </w:t>
      </w:r>
      <w:r w:rsidRPr="002C06C7">
        <w:rPr>
          <w:rFonts w:cs="Helvetica Neue"/>
          <w:b/>
          <w:bCs/>
          <w:kern w:val="0"/>
        </w:rPr>
        <w:t>“</w:t>
      </w:r>
      <w:r w:rsidR="00950272">
        <w:rPr>
          <w:rFonts w:cs="Helvetica Neue"/>
          <w:b/>
          <w:bCs/>
          <w:kern w:val="0"/>
        </w:rPr>
        <w:t>A</w:t>
      </w:r>
      <w:r w:rsidRPr="002C06C7">
        <w:rPr>
          <w:rFonts w:cs="Helvetica Neue"/>
          <w:b/>
          <w:bCs/>
          <w:kern w:val="0"/>
        </w:rPr>
        <w:t>n altogether new object, complete and self-contained, whose basic condition is order”</w:t>
      </w:r>
      <w:r w:rsidR="006527E6">
        <w:rPr>
          <w:rFonts w:cs="Helvetica Neue"/>
          <w:b/>
          <w:bCs/>
          <w:kern w:val="0"/>
        </w:rPr>
        <w:t>- Aaron Siskind</w:t>
      </w:r>
    </w:p>
    <w:p w14:paraId="3DDE68F1" w14:textId="77777777" w:rsidR="00B409DA" w:rsidRPr="009E5038" w:rsidRDefault="00B409DA" w:rsidP="00B409DA">
      <w:pPr>
        <w:autoSpaceDE w:val="0"/>
        <w:autoSpaceDN w:val="0"/>
        <w:adjustRightInd w:val="0"/>
        <w:spacing w:after="0" w:line="240" w:lineRule="auto"/>
        <w:rPr>
          <w:rFonts w:cs="Helvetica Neue"/>
          <w:kern w:val="0"/>
        </w:rPr>
      </w:pPr>
    </w:p>
    <w:p w14:paraId="186CB654" w14:textId="63D1E65B" w:rsidR="00B409DA" w:rsidRDefault="00B409DA" w:rsidP="00B409DA">
      <w:pPr>
        <w:autoSpaceDE w:val="0"/>
        <w:autoSpaceDN w:val="0"/>
        <w:adjustRightInd w:val="0"/>
        <w:spacing w:after="0" w:line="240" w:lineRule="auto"/>
        <w:rPr>
          <w:rFonts w:cs="Helvetica Neue"/>
          <w:kern w:val="0"/>
        </w:rPr>
      </w:pPr>
      <w:r w:rsidRPr="009E5038">
        <w:rPr>
          <w:rFonts w:cs="Helvetica Neue"/>
          <w:kern w:val="0"/>
        </w:rPr>
        <w:t xml:space="preserve">Gelatine silver print is the most common method for black and white </w:t>
      </w:r>
      <w:r w:rsidR="008D1B6A" w:rsidRPr="009E5038">
        <w:rPr>
          <w:rFonts w:cs="Helvetica Neue"/>
          <w:kern w:val="0"/>
        </w:rPr>
        <w:t>photography,</w:t>
      </w:r>
      <w:r w:rsidR="00BB0BC9">
        <w:rPr>
          <w:rFonts w:cs="Helvetica Neue"/>
          <w:kern w:val="0"/>
        </w:rPr>
        <w:t xml:space="preserve"> and it</w:t>
      </w:r>
      <w:r w:rsidRPr="009E5038">
        <w:rPr>
          <w:rFonts w:cs="Helvetica Neue"/>
          <w:kern w:val="0"/>
        </w:rPr>
        <w:t xml:space="preserve"> was the medium Siskind </w:t>
      </w:r>
      <w:r w:rsidR="00341FB1">
        <w:rPr>
          <w:rFonts w:cs="Helvetica Neue"/>
          <w:kern w:val="0"/>
        </w:rPr>
        <w:t xml:space="preserve">chose to </w:t>
      </w:r>
      <w:r w:rsidRPr="009E5038">
        <w:rPr>
          <w:rFonts w:cs="Helvetica Neue"/>
          <w:kern w:val="0"/>
        </w:rPr>
        <w:t>use</w:t>
      </w:r>
      <w:r w:rsidR="00BB0BC9">
        <w:rPr>
          <w:rFonts w:cs="Helvetica Neue"/>
          <w:kern w:val="0"/>
        </w:rPr>
        <w:t>.</w:t>
      </w:r>
      <w:r w:rsidRPr="009E5038">
        <w:rPr>
          <w:rFonts w:cs="Helvetica Neue"/>
          <w:kern w:val="0"/>
        </w:rPr>
        <w:t xml:space="preserve"> A light-sensitive emulsion of silver halides coats the paper. The image is projected onto the paper, which is next exposed to light, creating an invisible image. A series of chemical baths reveal the latent image. To remove excess silver a stop bath takes place and a fixer makes the image permanent. Finally, to complete the print the chemicals are washed away</w:t>
      </w:r>
      <w:r w:rsidR="008D1B6A">
        <w:rPr>
          <w:rFonts w:cs="Helvetica Neue"/>
          <w:kern w:val="0"/>
        </w:rPr>
        <w:t>.</w:t>
      </w:r>
    </w:p>
    <w:p w14:paraId="7F4D3DEA" w14:textId="77777777" w:rsidR="0087370B" w:rsidRDefault="0087370B" w:rsidP="00B409DA">
      <w:pPr>
        <w:autoSpaceDE w:val="0"/>
        <w:autoSpaceDN w:val="0"/>
        <w:adjustRightInd w:val="0"/>
        <w:spacing w:after="0" w:line="240" w:lineRule="auto"/>
        <w:rPr>
          <w:rFonts w:cs="Helvetica Neue"/>
          <w:kern w:val="0"/>
        </w:rPr>
      </w:pPr>
    </w:p>
    <w:p w14:paraId="1BCD2F36" w14:textId="2998E0DE" w:rsidR="0087370B" w:rsidRDefault="0087370B" w:rsidP="00B409DA">
      <w:pPr>
        <w:autoSpaceDE w:val="0"/>
        <w:autoSpaceDN w:val="0"/>
        <w:adjustRightInd w:val="0"/>
        <w:spacing w:after="0" w:line="240" w:lineRule="auto"/>
        <w:rPr>
          <w:rFonts w:cs="Helvetica Neue"/>
          <w:kern w:val="0"/>
        </w:rPr>
      </w:pPr>
      <w:r w:rsidRPr="009E5038">
        <w:rPr>
          <w:rFonts w:cs="Helvetica Neue"/>
          <w:kern w:val="0"/>
        </w:rPr>
        <w:t>Aaron Siskind’s, Rome 5 employed a black, white and grey colour scheme which blends harmoniously. I think Siskind’s sharp uses of black points are vivid and effective due to the piece being predominately grey.</w:t>
      </w:r>
    </w:p>
    <w:p w14:paraId="49312F8A" w14:textId="77777777" w:rsidR="0087370B" w:rsidRDefault="0087370B" w:rsidP="00B409DA">
      <w:pPr>
        <w:autoSpaceDE w:val="0"/>
        <w:autoSpaceDN w:val="0"/>
        <w:adjustRightInd w:val="0"/>
        <w:spacing w:after="0" w:line="240" w:lineRule="auto"/>
        <w:rPr>
          <w:rFonts w:cs="Helvetica Neue"/>
          <w:kern w:val="0"/>
        </w:rPr>
      </w:pPr>
    </w:p>
    <w:p w14:paraId="4A96B7C2" w14:textId="28540026" w:rsidR="0087370B" w:rsidRPr="009E5038" w:rsidRDefault="0087370B" w:rsidP="00B409DA">
      <w:pPr>
        <w:autoSpaceDE w:val="0"/>
        <w:autoSpaceDN w:val="0"/>
        <w:adjustRightInd w:val="0"/>
        <w:spacing w:after="0" w:line="240" w:lineRule="auto"/>
        <w:rPr>
          <w:rFonts w:cs="Helvetica Neue"/>
          <w:kern w:val="0"/>
        </w:rPr>
      </w:pPr>
      <w:r w:rsidRPr="009E5038">
        <w:rPr>
          <w:rFonts w:cs="Helvetica Neue"/>
          <w:kern w:val="0"/>
        </w:rPr>
        <w:t>A large, chunky rip reaches the singular curved, eye placed in the centre of the photograph. The large tare and peeling paint contrast nicely against the soft water marks which have darkened from the weather overtime. The torn surface shows the varying texture in the piece which I find to be a pleasing, diverse composition. The unparalleled composition can root the start of an internal</w:t>
      </w:r>
      <w:r>
        <w:rPr>
          <w:rFonts w:cs="Helvetica Neue"/>
          <w:kern w:val="0"/>
        </w:rPr>
        <w:t>,</w:t>
      </w:r>
      <w:r w:rsidRPr="009E5038">
        <w:rPr>
          <w:rFonts w:cs="Helvetica Neue"/>
          <w:kern w:val="0"/>
        </w:rPr>
        <w:t xml:space="preserve"> emotional drama. On a psychological level, viewers may become emotional when looking at this image, if they internally relate or resonate with the piece.</w:t>
      </w:r>
    </w:p>
    <w:p w14:paraId="1D9B60A7" w14:textId="77777777" w:rsidR="00B409DA" w:rsidRPr="009E5038" w:rsidRDefault="00B409DA" w:rsidP="00B409DA">
      <w:pPr>
        <w:autoSpaceDE w:val="0"/>
        <w:autoSpaceDN w:val="0"/>
        <w:adjustRightInd w:val="0"/>
        <w:spacing w:after="0" w:line="240" w:lineRule="auto"/>
        <w:rPr>
          <w:rFonts w:cs="Helvetica Neue"/>
          <w:kern w:val="0"/>
        </w:rPr>
      </w:pPr>
    </w:p>
    <w:p w14:paraId="60AB548D" w14:textId="1439437D" w:rsidR="00AE6BA0" w:rsidRPr="009E5038" w:rsidRDefault="006527E6" w:rsidP="00AE6BA0">
      <w:pPr>
        <w:autoSpaceDE w:val="0"/>
        <w:autoSpaceDN w:val="0"/>
        <w:adjustRightInd w:val="0"/>
        <w:spacing w:after="0" w:line="240" w:lineRule="auto"/>
        <w:rPr>
          <w:rFonts w:cs="Helvetica Neue"/>
          <w:kern w:val="0"/>
        </w:rPr>
      </w:pPr>
      <w:r w:rsidRPr="009E5038">
        <w:rPr>
          <w:rFonts w:cs="Helvetica Neue"/>
          <w:kern w:val="0"/>
        </w:rPr>
        <w:t>Aaron Siskind took photographs by focusing on the formal and abstract qualities of subjects. He did this by closing in on subjects, framing out distractions, and isolating expressive forms in both natural and man-made en</w:t>
      </w:r>
      <w:r>
        <w:rPr>
          <w:rFonts w:cs="Helvetica Neue"/>
          <w:kern w:val="0"/>
        </w:rPr>
        <w:t>vironments</w:t>
      </w:r>
      <w:r w:rsidRPr="009E5038">
        <w:rPr>
          <w:rFonts w:cs="Helvetica Neue"/>
          <w:kern w:val="0"/>
        </w:rPr>
        <w:t>.</w:t>
      </w:r>
      <w:r>
        <w:rPr>
          <w:rFonts w:cs="Helvetica Neue"/>
          <w:kern w:val="0"/>
        </w:rPr>
        <w:t xml:space="preserve"> </w:t>
      </w:r>
      <w:r w:rsidR="00B409DA" w:rsidRPr="009E5038">
        <w:rPr>
          <w:rFonts w:cs="Helvetica Neue"/>
          <w:kern w:val="0"/>
        </w:rPr>
        <w:t xml:space="preserve">Overall, I think Rome 5 holds together an eye-catching entity. As the up-close photograph focuses entirely upon the eye capturing the emotional and metaphorical powers which textures and shapes hold. </w:t>
      </w:r>
    </w:p>
    <w:p w14:paraId="465A101E" w14:textId="77777777" w:rsidR="006527E6" w:rsidRDefault="006527E6" w:rsidP="0016627C">
      <w:pPr>
        <w:rPr>
          <w:rStyle w:val="Strong"/>
          <w:color w:val="0A0A0A"/>
        </w:rPr>
      </w:pPr>
    </w:p>
    <w:p w14:paraId="36AC8840" w14:textId="285C562E" w:rsidR="00654B8F" w:rsidRPr="000159B5" w:rsidRDefault="0084016C" w:rsidP="0016627C">
      <w:pPr>
        <w:rPr>
          <w:b/>
          <w:bCs/>
          <w:color w:val="0A0A0A"/>
        </w:rPr>
      </w:pPr>
      <w:r w:rsidRPr="009E5038">
        <w:rPr>
          <w:rStyle w:val="Strong"/>
          <w:color w:val="0A0A0A"/>
        </w:rPr>
        <w:t>"</w:t>
      </w:r>
      <w:r w:rsidRPr="009E5038">
        <w:rPr>
          <w:rStyle w:val="Strong"/>
        </w:rPr>
        <w:t>There is only the drama of the objects, and you, watching</w:t>
      </w:r>
      <w:r w:rsidR="00654B8F">
        <w:rPr>
          <w:rStyle w:val="Strong"/>
          <w:color w:val="0A0A0A"/>
        </w:rPr>
        <w:t>”</w:t>
      </w:r>
      <w:r w:rsidR="006527E6">
        <w:rPr>
          <w:rStyle w:val="Strong"/>
          <w:color w:val="0A0A0A"/>
        </w:rPr>
        <w:t>-Aaron Siskind</w:t>
      </w:r>
    </w:p>
    <w:p w14:paraId="7BF2AB91" w14:textId="2674A3C3" w:rsidR="00654B8F" w:rsidRDefault="00F919BD" w:rsidP="00654B8F">
      <w:pPr>
        <w:rPr>
          <w:u w:val="single"/>
        </w:rPr>
      </w:pPr>
      <w:r>
        <w:rPr>
          <w:noProof/>
          <w:color w:val="001D35"/>
          <w:shd w:val="clear" w:color="auto" w:fill="FFFFFF"/>
        </w:rPr>
        <w:drawing>
          <wp:anchor distT="0" distB="0" distL="114300" distR="114300" simplePos="0" relativeHeight="251658240" behindDoc="1" locked="0" layoutInCell="1" allowOverlap="1" wp14:anchorId="09CAE248" wp14:editId="70C74261">
            <wp:simplePos x="0" y="0"/>
            <wp:positionH relativeFrom="column">
              <wp:posOffset>0</wp:posOffset>
            </wp:positionH>
            <wp:positionV relativeFrom="paragraph">
              <wp:posOffset>313055</wp:posOffset>
            </wp:positionV>
            <wp:extent cx="1987550" cy="2396490"/>
            <wp:effectExtent l="0" t="0" r="6350" b="3810"/>
            <wp:wrapTight wrapText="bothSides">
              <wp:wrapPolygon edited="0">
                <wp:start x="0" y="0"/>
                <wp:lineTo x="0" y="21520"/>
                <wp:lineTo x="21531" y="21520"/>
                <wp:lineTo x="21531" y="0"/>
                <wp:lineTo x="0" y="0"/>
              </wp:wrapPolygon>
            </wp:wrapTight>
            <wp:docPr id="1979696736" name="Picture 1" descr="A person holding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96736" name="Picture 1" descr="A person holding a chil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87550" cy="2396490"/>
                    </a:xfrm>
                    <a:prstGeom prst="rect">
                      <a:avLst/>
                    </a:prstGeom>
                  </pic:spPr>
                </pic:pic>
              </a:graphicData>
            </a:graphic>
            <wp14:sizeRelH relativeFrom="page">
              <wp14:pctWidth>0</wp14:pctWidth>
            </wp14:sizeRelH>
            <wp14:sizeRelV relativeFrom="page">
              <wp14:pctHeight>0</wp14:pctHeight>
            </wp14:sizeRelV>
          </wp:anchor>
        </w:drawing>
      </w:r>
      <w:r w:rsidR="00075F39" w:rsidRPr="009E5038">
        <w:rPr>
          <w:u w:val="single"/>
        </w:rPr>
        <w:t>Conclusion</w:t>
      </w:r>
    </w:p>
    <w:p w14:paraId="22250CA0" w14:textId="6A4C7568" w:rsidR="00DA55F4" w:rsidRDefault="006A3476" w:rsidP="00654B8F">
      <w:pPr>
        <w:rPr>
          <w:rStyle w:val="apple-converted-space"/>
          <w:color w:val="001D35"/>
          <w:shd w:val="clear" w:color="auto" w:fill="FFFFFF"/>
        </w:rPr>
      </w:pPr>
      <w:r w:rsidRPr="005717AD">
        <w:t xml:space="preserve">When I was trying </w:t>
      </w:r>
      <w:r w:rsidR="00031FD1" w:rsidRPr="005717AD">
        <w:t>to</w:t>
      </w:r>
      <w:r w:rsidR="00B60CBB" w:rsidRPr="005717AD">
        <w:rPr>
          <w:rFonts w:cs="Helvetica Neue"/>
          <w:kern w:val="0"/>
        </w:rPr>
        <w:t xml:space="preserve"> </w:t>
      </w:r>
      <w:r w:rsidR="00B60CBB" w:rsidRPr="009E5038">
        <w:rPr>
          <w:rFonts w:cs="Helvetica Neue"/>
          <w:kern w:val="0"/>
        </w:rPr>
        <w:t>find the meaning of abstraction within Siskind’s photographs</w:t>
      </w:r>
      <w:r w:rsidR="00770D6E">
        <w:rPr>
          <w:rFonts w:cs="Helvetica Neue"/>
          <w:kern w:val="0"/>
        </w:rPr>
        <w:t>,</w:t>
      </w:r>
      <w:r w:rsidR="00B60CBB" w:rsidRPr="009E5038">
        <w:rPr>
          <w:rFonts w:cs="Helvetica Neue"/>
          <w:kern w:val="0"/>
        </w:rPr>
        <w:t xml:space="preserve"> </w:t>
      </w:r>
      <w:r w:rsidR="009D0929" w:rsidRPr="009E5038">
        <w:rPr>
          <w:rFonts w:cs="Helvetica Neue"/>
          <w:kern w:val="0"/>
        </w:rPr>
        <w:t xml:space="preserve">I </w:t>
      </w:r>
      <w:r w:rsidR="00B60CBB" w:rsidRPr="009E5038">
        <w:rPr>
          <w:rFonts w:cs="Helvetica Neue"/>
          <w:kern w:val="0"/>
        </w:rPr>
        <w:t>investigat</w:t>
      </w:r>
      <w:r w:rsidR="00D479A2" w:rsidRPr="009E5038">
        <w:rPr>
          <w:rFonts w:cs="Helvetica Neue"/>
          <w:kern w:val="0"/>
        </w:rPr>
        <w:t>ed</w:t>
      </w:r>
      <w:r w:rsidR="00B60CBB" w:rsidRPr="009E5038">
        <w:rPr>
          <w:rFonts w:cs="Helvetica Neue"/>
          <w:kern w:val="0"/>
        </w:rPr>
        <w:t xml:space="preserve"> his transition into abstract expressionism</w:t>
      </w:r>
      <w:r w:rsidR="009D0929" w:rsidRPr="009E5038">
        <w:rPr>
          <w:rFonts w:cs="Helvetica Neue"/>
          <w:kern w:val="0"/>
        </w:rPr>
        <w:t xml:space="preserve">. </w:t>
      </w:r>
      <w:r w:rsidR="005E3AEB">
        <w:rPr>
          <w:rFonts w:cs="Helvetica Neue"/>
          <w:kern w:val="0"/>
        </w:rPr>
        <w:t xml:space="preserve">His </w:t>
      </w:r>
      <w:r w:rsidR="00E03F14" w:rsidRPr="009E5038">
        <w:rPr>
          <w:color w:val="001D35"/>
          <w:shd w:val="clear" w:color="auto" w:fill="FFFFFF"/>
        </w:rPr>
        <w:t xml:space="preserve">career </w:t>
      </w:r>
      <w:r w:rsidR="000C1763">
        <w:rPr>
          <w:color w:val="001D35"/>
          <w:shd w:val="clear" w:color="auto" w:fill="FFFFFF"/>
        </w:rPr>
        <w:t xml:space="preserve">started with social </w:t>
      </w:r>
      <w:r w:rsidR="00A14D3B">
        <w:rPr>
          <w:color w:val="001D35"/>
          <w:shd w:val="clear" w:color="auto" w:fill="FFFFFF"/>
        </w:rPr>
        <w:t xml:space="preserve">documentaries </w:t>
      </w:r>
      <w:r w:rsidR="00E03F14" w:rsidRPr="009E5038">
        <w:rPr>
          <w:color w:val="001D35"/>
          <w:shd w:val="clear" w:color="auto" w:fill="FFFFFF"/>
        </w:rPr>
        <w:t>in the 1930s</w:t>
      </w:r>
      <w:r w:rsidR="009C7AAB">
        <w:rPr>
          <w:color w:val="001D35"/>
          <w:shd w:val="clear" w:color="auto" w:fill="FFFFFF"/>
        </w:rPr>
        <w:t xml:space="preserve">. An example of his work from the 1930’s is </w:t>
      </w:r>
      <w:r w:rsidR="00AA621F">
        <w:rPr>
          <w:color w:val="001D35"/>
          <w:shd w:val="clear" w:color="auto" w:fill="FFFFFF"/>
        </w:rPr>
        <w:t xml:space="preserve">his </w:t>
      </w:r>
      <w:r w:rsidR="00420BA4">
        <w:rPr>
          <w:color w:val="001D35"/>
          <w:shd w:val="clear" w:color="auto" w:fill="FFFFFF"/>
        </w:rPr>
        <w:t xml:space="preserve">photograph of </w:t>
      </w:r>
      <w:r w:rsidR="00420BA4" w:rsidRPr="00420BA4">
        <w:rPr>
          <w:color w:val="001D35"/>
          <w:shd w:val="clear" w:color="auto" w:fill="FFFFFF"/>
        </w:rPr>
        <w:t>Savoy Dancers from the series Harlem Document</w:t>
      </w:r>
      <w:r w:rsidR="00465292">
        <w:rPr>
          <w:color w:val="001D35"/>
          <w:shd w:val="clear" w:color="auto" w:fill="FFFFFF"/>
        </w:rPr>
        <w:t>,</w:t>
      </w:r>
      <w:r w:rsidR="00420BA4" w:rsidRPr="00420BA4">
        <w:rPr>
          <w:color w:val="001D35"/>
          <w:shd w:val="clear" w:color="auto" w:fill="FFFFFF"/>
        </w:rPr>
        <w:t xml:space="preserve"> 1936</w:t>
      </w:r>
      <w:r w:rsidR="00C1492F">
        <w:rPr>
          <w:color w:val="001D35"/>
          <w:shd w:val="clear" w:color="auto" w:fill="FFFFFF"/>
        </w:rPr>
        <w:t>. T</w:t>
      </w:r>
      <w:r w:rsidR="00465292">
        <w:rPr>
          <w:color w:val="001D35"/>
          <w:shd w:val="clear" w:color="auto" w:fill="FFFFFF"/>
        </w:rPr>
        <w:t>his image focuse</w:t>
      </w:r>
      <w:r w:rsidR="00AA621F">
        <w:rPr>
          <w:color w:val="001D35"/>
          <w:shd w:val="clear" w:color="auto" w:fill="FFFFFF"/>
        </w:rPr>
        <w:t>d</w:t>
      </w:r>
      <w:r w:rsidR="00465292">
        <w:rPr>
          <w:color w:val="001D35"/>
          <w:shd w:val="clear" w:color="auto" w:fill="FFFFFF"/>
        </w:rPr>
        <w:t xml:space="preserve"> on </w:t>
      </w:r>
      <w:r w:rsidR="006716DF">
        <w:rPr>
          <w:color w:val="001D35"/>
          <w:shd w:val="clear" w:color="auto" w:fill="FFFFFF"/>
        </w:rPr>
        <w:t xml:space="preserve">two </w:t>
      </w:r>
      <w:r w:rsidR="00C10A5D">
        <w:rPr>
          <w:color w:val="001D35"/>
          <w:shd w:val="clear" w:color="auto" w:fill="FFFFFF"/>
        </w:rPr>
        <w:t xml:space="preserve">dancers </w:t>
      </w:r>
      <w:r w:rsidR="00E22B18">
        <w:rPr>
          <w:color w:val="001D35"/>
          <w:shd w:val="clear" w:color="auto" w:fill="FFFFFF"/>
        </w:rPr>
        <w:t>in the Savoy Ballroom</w:t>
      </w:r>
      <w:r w:rsidR="00AA621F">
        <w:rPr>
          <w:color w:val="001D35"/>
          <w:shd w:val="clear" w:color="auto" w:fill="FFFFFF"/>
        </w:rPr>
        <w:t>,</w:t>
      </w:r>
      <w:r w:rsidR="00E22B18">
        <w:rPr>
          <w:color w:val="001D35"/>
          <w:shd w:val="clear" w:color="auto" w:fill="FFFFFF"/>
        </w:rPr>
        <w:t xml:space="preserve"> </w:t>
      </w:r>
      <w:r w:rsidR="00C10A5D">
        <w:rPr>
          <w:color w:val="001D35"/>
          <w:shd w:val="clear" w:color="auto" w:fill="FFFFFF"/>
        </w:rPr>
        <w:t>mid</w:t>
      </w:r>
      <w:r w:rsidR="00686262">
        <w:rPr>
          <w:color w:val="001D35"/>
          <w:shd w:val="clear" w:color="auto" w:fill="FFFFFF"/>
        </w:rPr>
        <w:t>-movement</w:t>
      </w:r>
      <w:r w:rsidR="00E22B18">
        <w:rPr>
          <w:color w:val="001D35"/>
          <w:shd w:val="clear" w:color="auto" w:fill="FFFFFF"/>
        </w:rPr>
        <w:t>. T</w:t>
      </w:r>
      <w:r w:rsidR="006C1A39">
        <w:rPr>
          <w:color w:val="001D35"/>
          <w:shd w:val="clear" w:color="auto" w:fill="FFFFFF"/>
        </w:rPr>
        <w:t>he</w:t>
      </w:r>
      <w:r w:rsidR="005A5074">
        <w:rPr>
          <w:color w:val="001D35"/>
          <w:shd w:val="clear" w:color="auto" w:fill="FFFFFF"/>
        </w:rPr>
        <w:t xml:space="preserve"> duo</w:t>
      </w:r>
      <w:r w:rsidR="006C1A39">
        <w:rPr>
          <w:color w:val="001D35"/>
          <w:shd w:val="clear" w:color="auto" w:fill="FFFFFF"/>
        </w:rPr>
        <w:t xml:space="preserve"> </w:t>
      </w:r>
      <w:r w:rsidR="005A2865">
        <w:rPr>
          <w:color w:val="001D35"/>
          <w:shd w:val="clear" w:color="auto" w:fill="FFFFFF"/>
        </w:rPr>
        <w:t>looks</w:t>
      </w:r>
      <w:r w:rsidR="006C1A39">
        <w:rPr>
          <w:color w:val="001D35"/>
          <w:shd w:val="clear" w:color="auto" w:fill="FFFFFF"/>
        </w:rPr>
        <w:t xml:space="preserve"> </w:t>
      </w:r>
      <w:r w:rsidR="00E22B18">
        <w:rPr>
          <w:color w:val="001D35"/>
          <w:shd w:val="clear" w:color="auto" w:fill="FFFFFF"/>
        </w:rPr>
        <w:t>truly happy</w:t>
      </w:r>
      <w:r w:rsidR="005A5074">
        <w:rPr>
          <w:color w:val="001D35"/>
          <w:shd w:val="clear" w:color="auto" w:fill="FFFFFF"/>
        </w:rPr>
        <w:t xml:space="preserve"> </w:t>
      </w:r>
      <w:r w:rsidR="005A2865">
        <w:rPr>
          <w:color w:val="001D35"/>
          <w:shd w:val="clear" w:color="auto" w:fill="FFFFFF"/>
        </w:rPr>
        <w:t xml:space="preserve">as they’re </w:t>
      </w:r>
      <w:r w:rsidR="005A5074">
        <w:rPr>
          <w:color w:val="001D35"/>
          <w:shd w:val="clear" w:color="auto" w:fill="FFFFFF"/>
        </w:rPr>
        <w:t xml:space="preserve">wide smiles </w:t>
      </w:r>
      <w:r w:rsidR="005A2865">
        <w:rPr>
          <w:color w:val="001D35"/>
          <w:shd w:val="clear" w:color="auto" w:fill="FFFFFF"/>
        </w:rPr>
        <w:t xml:space="preserve">are captured perfectly. The man has </w:t>
      </w:r>
      <w:r w:rsidR="00E22B18">
        <w:rPr>
          <w:color w:val="001D35"/>
          <w:shd w:val="clear" w:color="auto" w:fill="FFFFFF"/>
        </w:rPr>
        <w:t xml:space="preserve">one leg lifted </w:t>
      </w:r>
      <w:r w:rsidR="00E93E57">
        <w:rPr>
          <w:color w:val="001D35"/>
          <w:shd w:val="clear" w:color="auto" w:fill="FFFFFF"/>
        </w:rPr>
        <w:t xml:space="preserve">in the air </w:t>
      </w:r>
      <w:r w:rsidR="00016DC9">
        <w:rPr>
          <w:color w:val="001D35"/>
          <w:shd w:val="clear" w:color="auto" w:fill="FFFFFF"/>
        </w:rPr>
        <w:t>with his other leg planted on the floor as h</w:t>
      </w:r>
      <w:r w:rsidR="00E93E57">
        <w:rPr>
          <w:color w:val="001D35"/>
          <w:shd w:val="clear" w:color="auto" w:fill="FFFFFF"/>
        </w:rPr>
        <w:t xml:space="preserve">is partners feet are slightly lifted. </w:t>
      </w:r>
      <w:r w:rsidR="005E555E">
        <w:rPr>
          <w:color w:val="001D35"/>
          <w:shd w:val="clear" w:color="auto" w:fill="FFFFFF"/>
        </w:rPr>
        <w:t>The man is</w:t>
      </w:r>
      <w:r w:rsidR="00016DC9">
        <w:rPr>
          <w:color w:val="001D35"/>
          <w:shd w:val="clear" w:color="auto" w:fill="FFFFFF"/>
        </w:rPr>
        <w:t xml:space="preserve"> </w:t>
      </w:r>
      <w:r w:rsidR="005E555E">
        <w:rPr>
          <w:color w:val="001D35"/>
          <w:shd w:val="clear" w:color="auto" w:fill="FFFFFF"/>
        </w:rPr>
        <w:t>also lifting</w:t>
      </w:r>
      <w:r w:rsidR="00E22B18">
        <w:rPr>
          <w:color w:val="001D35"/>
          <w:shd w:val="clear" w:color="auto" w:fill="FFFFFF"/>
        </w:rPr>
        <w:t xml:space="preserve"> hi</w:t>
      </w:r>
      <w:r w:rsidR="00016DC9">
        <w:rPr>
          <w:color w:val="001D35"/>
          <w:shd w:val="clear" w:color="auto" w:fill="FFFFFF"/>
        </w:rPr>
        <w:t>s</w:t>
      </w:r>
      <w:r w:rsidR="00E22B18">
        <w:rPr>
          <w:color w:val="001D35"/>
          <w:shd w:val="clear" w:color="auto" w:fill="FFFFFF"/>
        </w:rPr>
        <w:t xml:space="preserve"> and his partners hands in the air</w:t>
      </w:r>
      <w:r w:rsidR="00D9462B">
        <w:rPr>
          <w:color w:val="001D35"/>
          <w:shd w:val="clear" w:color="auto" w:fill="FFFFFF"/>
        </w:rPr>
        <w:t xml:space="preserve">. </w:t>
      </w:r>
      <w:r w:rsidR="00580C26">
        <w:rPr>
          <w:color w:val="001D35"/>
          <w:shd w:val="clear" w:color="auto" w:fill="FFFFFF"/>
        </w:rPr>
        <w:t xml:space="preserve">In 1940, </w:t>
      </w:r>
      <w:r w:rsidR="0071405A">
        <w:rPr>
          <w:rStyle w:val="apple-converted-space"/>
          <w:color w:val="001D35"/>
          <w:shd w:val="clear" w:color="auto" w:fill="FFFFFF"/>
        </w:rPr>
        <w:t>Siskind</w:t>
      </w:r>
      <w:r w:rsidR="00B16156" w:rsidRPr="009E5038">
        <w:rPr>
          <w:rStyle w:val="apple-converted-space"/>
          <w:color w:val="001D35"/>
          <w:shd w:val="clear" w:color="auto" w:fill="FFFFFF"/>
        </w:rPr>
        <w:t xml:space="preserve"> began realising his grea</w:t>
      </w:r>
      <w:r w:rsidR="00220F35" w:rsidRPr="009E5038">
        <w:rPr>
          <w:rStyle w:val="apple-converted-space"/>
          <w:color w:val="001D35"/>
          <w:shd w:val="clear" w:color="auto" w:fill="FFFFFF"/>
        </w:rPr>
        <w:t>t interest lied with abstract expressionism</w:t>
      </w:r>
      <w:r w:rsidR="00126576">
        <w:rPr>
          <w:rStyle w:val="apple-converted-space"/>
          <w:color w:val="001D35"/>
          <w:shd w:val="clear" w:color="auto" w:fill="FFFFFF"/>
        </w:rPr>
        <w:t>,</w:t>
      </w:r>
      <w:r w:rsidR="00220F35" w:rsidRPr="009E5038">
        <w:rPr>
          <w:rStyle w:val="apple-converted-space"/>
          <w:color w:val="001D35"/>
          <w:shd w:val="clear" w:color="auto" w:fill="FFFFFF"/>
        </w:rPr>
        <w:t xml:space="preserve"> </w:t>
      </w:r>
      <w:r w:rsidR="00CC0CC1">
        <w:rPr>
          <w:rStyle w:val="apple-converted-space"/>
          <w:color w:val="001D35"/>
          <w:shd w:val="clear" w:color="auto" w:fill="FFFFFF"/>
        </w:rPr>
        <w:t>starting with his Gloucester seri</w:t>
      </w:r>
      <w:r w:rsidR="00126576">
        <w:rPr>
          <w:rStyle w:val="apple-converted-space"/>
          <w:color w:val="001D35"/>
          <w:shd w:val="clear" w:color="auto" w:fill="FFFFFF"/>
        </w:rPr>
        <w:t>es which</w:t>
      </w:r>
      <w:r w:rsidR="002F2BFA">
        <w:rPr>
          <w:rStyle w:val="apple-converted-space"/>
          <w:color w:val="001D35"/>
          <w:shd w:val="clear" w:color="auto" w:fill="FFFFFF"/>
        </w:rPr>
        <w:t xml:space="preserve"> </w:t>
      </w:r>
      <w:r w:rsidR="00AD6DD2">
        <w:rPr>
          <w:rStyle w:val="apple-converted-space"/>
          <w:color w:val="001D35"/>
          <w:shd w:val="clear" w:color="auto" w:fill="FFFFFF"/>
        </w:rPr>
        <w:t xml:space="preserve">allowed him to </w:t>
      </w:r>
      <w:r w:rsidR="00112E81">
        <w:rPr>
          <w:rStyle w:val="apple-converted-space"/>
          <w:color w:val="001D35"/>
          <w:shd w:val="clear" w:color="auto" w:fill="FFFFFF"/>
        </w:rPr>
        <w:t xml:space="preserve">progress </w:t>
      </w:r>
      <w:r w:rsidR="00522186">
        <w:rPr>
          <w:rStyle w:val="apple-converted-space"/>
          <w:color w:val="001D35"/>
          <w:shd w:val="clear" w:color="auto" w:fill="FFFFFF"/>
        </w:rPr>
        <w:t>further in</w:t>
      </w:r>
      <w:r w:rsidR="002F6B3B">
        <w:rPr>
          <w:rStyle w:val="apple-converted-space"/>
          <w:color w:val="001D35"/>
          <w:shd w:val="clear" w:color="auto" w:fill="FFFFFF"/>
        </w:rPr>
        <w:t>to</w:t>
      </w:r>
      <w:r w:rsidR="00522186">
        <w:rPr>
          <w:rStyle w:val="apple-converted-space"/>
          <w:color w:val="001D35"/>
          <w:shd w:val="clear" w:color="auto" w:fill="FFFFFF"/>
        </w:rPr>
        <w:t xml:space="preserve"> contempered art</w:t>
      </w:r>
      <w:r w:rsidR="00A3269A">
        <w:rPr>
          <w:rStyle w:val="apple-converted-space"/>
          <w:color w:val="001D35"/>
          <w:shd w:val="clear" w:color="auto" w:fill="FFFFFF"/>
        </w:rPr>
        <w:t xml:space="preserve">. </w:t>
      </w:r>
      <w:r w:rsidR="004C44D8">
        <w:rPr>
          <w:rStyle w:val="apple-converted-space"/>
          <w:color w:val="001D35"/>
          <w:shd w:val="clear" w:color="auto" w:fill="FFFFFF"/>
        </w:rPr>
        <w:t>T</w:t>
      </w:r>
      <w:r w:rsidR="00A3269A">
        <w:rPr>
          <w:rStyle w:val="apple-converted-space"/>
          <w:color w:val="001D35"/>
          <w:shd w:val="clear" w:color="auto" w:fill="FFFFFF"/>
        </w:rPr>
        <w:t xml:space="preserve">here </w:t>
      </w:r>
      <w:r w:rsidR="00E070F5" w:rsidRPr="009E5038">
        <w:rPr>
          <w:rStyle w:val="apple-converted-space"/>
          <w:color w:val="001D35"/>
          <w:shd w:val="clear" w:color="auto" w:fill="FFFFFF"/>
        </w:rPr>
        <w:t xml:space="preserve">was </w:t>
      </w:r>
      <w:r w:rsidR="00A3269A">
        <w:rPr>
          <w:rStyle w:val="apple-converted-space"/>
          <w:color w:val="001D35"/>
          <w:shd w:val="clear" w:color="auto" w:fill="FFFFFF"/>
        </w:rPr>
        <w:t xml:space="preserve">a large </w:t>
      </w:r>
      <w:r w:rsidR="00220F35" w:rsidRPr="009E5038">
        <w:rPr>
          <w:rStyle w:val="apple-converted-space"/>
          <w:color w:val="001D35"/>
          <w:shd w:val="clear" w:color="auto" w:fill="FFFFFF"/>
        </w:rPr>
        <w:t>chang</w:t>
      </w:r>
      <w:r w:rsidR="00A3269A">
        <w:rPr>
          <w:rStyle w:val="apple-converted-space"/>
          <w:color w:val="001D35"/>
          <w:shd w:val="clear" w:color="auto" w:fill="FFFFFF"/>
        </w:rPr>
        <w:t>e</w:t>
      </w:r>
      <w:r w:rsidR="00220F35" w:rsidRPr="009E5038">
        <w:rPr>
          <w:rStyle w:val="apple-converted-space"/>
          <w:color w:val="001D35"/>
          <w:shd w:val="clear" w:color="auto" w:fill="FFFFFF"/>
        </w:rPr>
        <w:t xml:space="preserve"> </w:t>
      </w:r>
      <w:r w:rsidR="002F6B3B">
        <w:rPr>
          <w:rStyle w:val="apple-converted-space"/>
          <w:color w:val="001D35"/>
          <w:shd w:val="clear" w:color="auto" w:fill="FFFFFF"/>
        </w:rPr>
        <w:t>at this time</w:t>
      </w:r>
      <w:r w:rsidR="003A2DC2">
        <w:rPr>
          <w:rStyle w:val="apple-converted-space"/>
          <w:color w:val="001D35"/>
          <w:shd w:val="clear" w:color="auto" w:fill="FFFFFF"/>
        </w:rPr>
        <w:t xml:space="preserve"> because of </w:t>
      </w:r>
      <w:r w:rsidR="00BE6A59">
        <w:rPr>
          <w:rStyle w:val="apple-converted-space"/>
          <w:color w:val="001D35"/>
          <w:shd w:val="clear" w:color="auto" w:fill="FFFFFF"/>
        </w:rPr>
        <w:t xml:space="preserve">the </w:t>
      </w:r>
      <w:r w:rsidR="00BE6A59" w:rsidRPr="009E5038">
        <w:rPr>
          <w:rStyle w:val="apple-converted-space"/>
          <w:color w:val="001D35"/>
          <w:shd w:val="clear" w:color="auto" w:fill="FFFFFF"/>
        </w:rPr>
        <w:t>aftershocks of World War II</w:t>
      </w:r>
      <w:r w:rsidR="003A2DC2">
        <w:rPr>
          <w:rStyle w:val="apple-converted-space"/>
          <w:color w:val="001D35"/>
          <w:shd w:val="clear" w:color="auto" w:fill="FFFFFF"/>
        </w:rPr>
        <w:t xml:space="preserve">. </w:t>
      </w:r>
      <w:r w:rsidR="003D43A0">
        <w:rPr>
          <w:rStyle w:val="apple-converted-space"/>
          <w:color w:val="001D35"/>
          <w:shd w:val="clear" w:color="auto" w:fill="FFFFFF"/>
        </w:rPr>
        <w:t xml:space="preserve">As </w:t>
      </w:r>
      <w:r w:rsidR="003A2DC2">
        <w:rPr>
          <w:rStyle w:val="apple-converted-space"/>
          <w:color w:val="001D35"/>
          <w:shd w:val="clear" w:color="auto" w:fill="FFFFFF"/>
        </w:rPr>
        <w:t>t</w:t>
      </w:r>
      <w:r w:rsidR="00BE6A59">
        <w:rPr>
          <w:rStyle w:val="apple-converted-space"/>
          <w:color w:val="001D35"/>
          <w:shd w:val="clear" w:color="auto" w:fill="FFFFFF"/>
        </w:rPr>
        <w:t xml:space="preserve">he art world grew massively, </w:t>
      </w:r>
      <w:r w:rsidR="003D43A0">
        <w:rPr>
          <w:rStyle w:val="apple-converted-space"/>
          <w:color w:val="001D35"/>
          <w:shd w:val="clear" w:color="auto" w:fill="FFFFFF"/>
        </w:rPr>
        <w:t xml:space="preserve">it’s eyes were opened </w:t>
      </w:r>
      <w:r w:rsidR="003253C5" w:rsidRPr="009E5038">
        <w:rPr>
          <w:rStyle w:val="apple-converted-space"/>
          <w:color w:val="001D35"/>
          <w:shd w:val="clear" w:color="auto" w:fill="FFFFFF"/>
        </w:rPr>
        <w:t>t</w:t>
      </w:r>
      <w:r w:rsidR="00827593" w:rsidRPr="009E5038">
        <w:rPr>
          <w:rStyle w:val="apple-converted-space"/>
          <w:color w:val="001D35"/>
          <w:shd w:val="clear" w:color="auto" w:fill="FFFFFF"/>
        </w:rPr>
        <w:t xml:space="preserve">o the </w:t>
      </w:r>
      <w:r w:rsidR="007E11A6">
        <w:rPr>
          <w:rStyle w:val="apple-converted-space"/>
          <w:color w:val="001D35"/>
          <w:shd w:val="clear" w:color="auto" w:fill="FFFFFF"/>
        </w:rPr>
        <w:t>new,</w:t>
      </w:r>
      <w:r w:rsidR="007E11A6" w:rsidRPr="009E5038">
        <w:rPr>
          <w:rStyle w:val="apple-converted-space"/>
          <w:color w:val="001D35"/>
          <w:shd w:val="clear" w:color="auto" w:fill="FFFFFF"/>
        </w:rPr>
        <w:t xml:space="preserve"> diverse</w:t>
      </w:r>
      <w:r w:rsidR="004711A3">
        <w:rPr>
          <w:rStyle w:val="apple-converted-space"/>
          <w:color w:val="001D35"/>
          <w:shd w:val="clear" w:color="auto" w:fill="FFFFFF"/>
        </w:rPr>
        <w:t xml:space="preserve"> ideas</w:t>
      </w:r>
      <w:r w:rsidR="007E11A6">
        <w:rPr>
          <w:rStyle w:val="apple-converted-space"/>
          <w:color w:val="001D35"/>
          <w:shd w:val="clear" w:color="auto" w:fill="FFFFFF"/>
        </w:rPr>
        <w:t xml:space="preserve"> people took</w:t>
      </w:r>
      <w:r w:rsidR="004711A3">
        <w:rPr>
          <w:rStyle w:val="apple-converted-space"/>
          <w:color w:val="001D35"/>
          <w:shd w:val="clear" w:color="auto" w:fill="FFFFFF"/>
        </w:rPr>
        <w:t xml:space="preserve"> from the war</w:t>
      </w:r>
      <w:r w:rsidR="0034398A" w:rsidRPr="009E5038">
        <w:rPr>
          <w:rStyle w:val="apple-converted-space"/>
          <w:color w:val="001D35"/>
          <w:shd w:val="clear" w:color="auto" w:fill="FFFFFF"/>
        </w:rPr>
        <w:t>.</w:t>
      </w:r>
      <w:r w:rsidR="007209AB" w:rsidRPr="009E5038">
        <w:rPr>
          <w:rStyle w:val="apple-converted-space"/>
          <w:color w:val="001D35"/>
          <w:shd w:val="clear" w:color="auto" w:fill="FFFFFF"/>
        </w:rPr>
        <w:t xml:space="preserve"> There was a rise in </w:t>
      </w:r>
      <w:r w:rsidR="00CC395F">
        <w:rPr>
          <w:rStyle w:val="apple-converted-space"/>
          <w:color w:val="001D35"/>
          <w:shd w:val="clear" w:color="auto" w:fill="FFFFFF"/>
        </w:rPr>
        <w:t>A</w:t>
      </w:r>
      <w:r w:rsidR="007209AB" w:rsidRPr="009E5038">
        <w:rPr>
          <w:rStyle w:val="apple-converted-space"/>
          <w:color w:val="001D35"/>
          <w:shd w:val="clear" w:color="auto" w:fill="FFFFFF"/>
        </w:rPr>
        <w:t xml:space="preserve">bstract </w:t>
      </w:r>
      <w:r w:rsidR="00CC395F">
        <w:rPr>
          <w:rStyle w:val="apple-converted-space"/>
          <w:color w:val="001D35"/>
          <w:shd w:val="clear" w:color="auto" w:fill="FFFFFF"/>
        </w:rPr>
        <w:t>Ex</w:t>
      </w:r>
      <w:r w:rsidR="007209AB" w:rsidRPr="009E5038">
        <w:rPr>
          <w:rStyle w:val="apple-converted-space"/>
          <w:color w:val="001D35"/>
          <w:shd w:val="clear" w:color="auto" w:fill="FFFFFF"/>
        </w:rPr>
        <w:t xml:space="preserve">pressionism </w:t>
      </w:r>
      <w:r w:rsidR="009E5038" w:rsidRPr="009E5038">
        <w:rPr>
          <w:rStyle w:val="apple-converted-space"/>
          <w:color w:val="001D35"/>
          <w:shd w:val="clear" w:color="auto" w:fill="FFFFFF"/>
        </w:rPr>
        <w:t xml:space="preserve">in America </w:t>
      </w:r>
      <w:r w:rsidR="007209AB" w:rsidRPr="009E5038">
        <w:rPr>
          <w:rStyle w:val="apple-converted-space"/>
          <w:color w:val="001D35"/>
          <w:shd w:val="clear" w:color="auto" w:fill="FFFFFF"/>
        </w:rPr>
        <w:t xml:space="preserve">and </w:t>
      </w:r>
      <w:r w:rsidR="009E5038" w:rsidRPr="009E5038">
        <w:rPr>
          <w:rStyle w:val="apple-converted-space"/>
          <w:color w:val="001D35"/>
          <w:shd w:val="clear" w:color="auto" w:fill="FFFFFF"/>
        </w:rPr>
        <w:t xml:space="preserve">a rise in </w:t>
      </w:r>
      <w:r w:rsidR="009E5038" w:rsidRPr="009E5038">
        <w:rPr>
          <w:rStyle w:val="Strong"/>
          <w:b w:val="0"/>
          <w:bCs w:val="0"/>
          <w:color w:val="001D35"/>
        </w:rPr>
        <w:t>Social Realism</w:t>
      </w:r>
      <w:r w:rsidR="009E5038" w:rsidRPr="009E5038">
        <w:rPr>
          <w:rStyle w:val="apple-converted-space"/>
          <w:color w:val="001D35"/>
          <w:shd w:val="clear" w:color="auto" w:fill="FFFFFF"/>
        </w:rPr>
        <w:t> globally.</w:t>
      </w:r>
      <w:r w:rsidR="00BE2414">
        <w:rPr>
          <w:rStyle w:val="apple-converted-space"/>
          <w:color w:val="001D35"/>
          <w:shd w:val="clear" w:color="auto" w:fill="FFFFFF"/>
        </w:rPr>
        <w:t xml:space="preserve"> </w:t>
      </w:r>
      <w:r w:rsidR="009D201F">
        <w:rPr>
          <w:rStyle w:val="apple-converted-space"/>
          <w:color w:val="001D35"/>
          <w:shd w:val="clear" w:color="auto" w:fill="FFFFFF"/>
        </w:rPr>
        <w:t xml:space="preserve">Siskind </w:t>
      </w:r>
      <w:r w:rsidR="00C56427">
        <w:rPr>
          <w:rStyle w:val="apple-converted-space"/>
          <w:color w:val="001D35"/>
          <w:shd w:val="clear" w:color="auto" w:fill="FFFFFF"/>
        </w:rPr>
        <w:t xml:space="preserve">set about </w:t>
      </w:r>
      <w:r w:rsidR="00CD1ACC">
        <w:rPr>
          <w:rStyle w:val="apple-converted-space"/>
          <w:color w:val="001D35"/>
          <w:shd w:val="clear" w:color="auto" w:fill="FFFFFF"/>
        </w:rPr>
        <w:t xml:space="preserve">finding </w:t>
      </w:r>
      <w:r w:rsidR="00F67551">
        <w:rPr>
          <w:rStyle w:val="apple-converted-space"/>
          <w:color w:val="001D35"/>
          <w:shd w:val="clear" w:color="auto" w:fill="FFFFFF"/>
        </w:rPr>
        <w:t xml:space="preserve">objects </w:t>
      </w:r>
      <w:r w:rsidR="00CD1ACC">
        <w:rPr>
          <w:rStyle w:val="apple-converted-space"/>
          <w:color w:val="001D35"/>
          <w:shd w:val="clear" w:color="auto" w:fill="FFFFFF"/>
        </w:rPr>
        <w:t xml:space="preserve">that </w:t>
      </w:r>
      <w:r w:rsidR="00424963">
        <w:rPr>
          <w:rStyle w:val="apple-converted-space"/>
          <w:color w:val="001D35"/>
          <w:shd w:val="clear" w:color="auto" w:fill="FFFFFF"/>
        </w:rPr>
        <w:t xml:space="preserve">fascinated him </w:t>
      </w:r>
      <w:r w:rsidR="00606DCF">
        <w:rPr>
          <w:rStyle w:val="apple-converted-space"/>
          <w:color w:val="001D35"/>
          <w:shd w:val="clear" w:color="auto" w:fill="FFFFFF"/>
        </w:rPr>
        <w:t>or engaged him emotionally</w:t>
      </w:r>
      <w:r w:rsidR="00277CA3">
        <w:rPr>
          <w:rStyle w:val="apple-converted-space"/>
          <w:color w:val="001D35"/>
          <w:shd w:val="clear" w:color="auto" w:fill="FFFFFF"/>
        </w:rPr>
        <w:t xml:space="preserve">. </w:t>
      </w:r>
      <w:r w:rsidR="001B2AD4">
        <w:rPr>
          <w:rStyle w:val="apple-converted-space"/>
          <w:color w:val="001D35"/>
          <w:shd w:val="clear" w:color="auto" w:fill="FFFFFF"/>
        </w:rPr>
        <w:t>In the Gloucester series</w:t>
      </w:r>
      <w:r w:rsidR="008D496C">
        <w:rPr>
          <w:rStyle w:val="apple-converted-space"/>
          <w:color w:val="001D35"/>
          <w:shd w:val="clear" w:color="auto" w:fill="FFFFFF"/>
        </w:rPr>
        <w:t>,</w:t>
      </w:r>
      <w:r w:rsidR="001B2AD4">
        <w:rPr>
          <w:rStyle w:val="apple-converted-space"/>
          <w:color w:val="001D35"/>
          <w:shd w:val="clear" w:color="auto" w:fill="FFFFFF"/>
        </w:rPr>
        <w:t xml:space="preserve"> Siskind </w:t>
      </w:r>
      <w:r w:rsidR="008D496C">
        <w:rPr>
          <w:rStyle w:val="apple-converted-space"/>
          <w:color w:val="001D35"/>
          <w:shd w:val="clear" w:color="auto" w:fill="FFFFFF"/>
        </w:rPr>
        <w:t xml:space="preserve">chose objects </w:t>
      </w:r>
      <w:r w:rsidR="00923265">
        <w:rPr>
          <w:rStyle w:val="apple-converted-space"/>
          <w:color w:val="001D35"/>
          <w:shd w:val="clear" w:color="auto" w:fill="FFFFFF"/>
        </w:rPr>
        <w:t xml:space="preserve">based of </w:t>
      </w:r>
      <w:r w:rsidR="00CB1A89">
        <w:rPr>
          <w:rStyle w:val="apple-converted-space"/>
          <w:color w:val="001D35"/>
          <w:shd w:val="clear" w:color="auto" w:fill="FFFFFF"/>
        </w:rPr>
        <w:t xml:space="preserve">how they made him feel, be it they made him feel </w:t>
      </w:r>
      <w:r w:rsidR="008444B8">
        <w:rPr>
          <w:rStyle w:val="apple-converted-space"/>
          <w:color w:val="001D35"/>
          <w:shd w:val="clear" w:color="auto" w:fill="FFFFFF"/>
        </w:rPr>
        <w:t xml:space="preserve">sentimental, </w:t>
      </w:r>
      <w:r w:rsidR="00925473">
        <w:rPr>
          <w:rStyle w:val="apple-converted-space"/>
          <w:color w:val="001D35"/>
          <w:shd w:val="clear" w:color="auto" w:fill="FFFFFF"/>
        </w:rPr>
        <w:t>content</w:t>
      </w:r>
      <w:r w:rsidR="009E1D93">
        <w:rPr>
          <w:rStyle w:val="apple-converted-space"/>
          <w:color w:val="001D35"/>
          <w:shd w:val="clear" w:color="auto" w:fill="FFFFFF"/>
        </w:rPr>
        <w:t xml:space="preserve"> or </w:t>
      </w:r>
      <w:r w:rsidR="008B0A91">
        <w:rPr>
          <w:rStyle w:val="apple-converted-space"/>
          <w:color w:val="001D35"/>
          <w:shd w:val="clear" w:color="auto" w:fill="FFFFFF"/>
        </w:rPr>
        <w:t>stirred</w:t>
      </w:r>
      <w:r w:rsidR="00AB61D7">
        <w:rPr>
          <w:rStyle w:val="apple-converted-space"/>
          <w:color w:val="001D35"/>
          <w:shd w:val="clear" w:color="auto" w:fill="FFFFFF"/>
        </w:rPr>
        <w:t>. Siskind chose them due to an internal urge that can only be captured by</w:t>
      </w:r>
      <w:r w:rsidR="00F45DF8">
        <w:rPr>
          <w:rStyle w:val="apple-converted-space"/>
          <w:color w:val="001D35"/>
          <w:shd w:val="clear" w:color="auto" w:fill="FFFFFF"/>
        </w:rPr>
        <w:t xml:space="preserve"> him</w:t>
      </w:r>
      <w:r w:rsidR="00E83D21">
        <w:rPr>
          <w:rStyle w:val="apple-converted-space"/>
          <w:color w:val="001D35"/>
          <w:shd w:val="clear" w:color="auto" w:fill="FFFFFF"/>
        </w:rPr>
        <w:t>;</w:t>
      </w:r>
      <w:r w:rsidR="00F45DF8">
        <w:rPr>
          <w:rStyle w:val="apple-converted-space"/>
          <w:color w:val="001D35"/>
          <w:shd w:val="clear" w:color="auto" w:fill="FFFFFF"/>
        </w:rPr>
        <w:t xml:space="preserve"> he shows </w:t>
      </w:r>
      <w:r w:rsidR="00B06D4C">
        <w:rPr>
          <w:rStyle w:val="apple-converted-space"/>
          <w:color w:val="001D35"/>
          <w:shd w:val="clear" w:color="auto" w:fill="FFFFFF"/>
        </w:rPr>
        <w:t xml:space="preserve">this to </w:t>
      </w:r>
      <w:r w:rsidR="00F45DF8">
        <w:rPr>
          <w:rStyle w:val="apple-converted-space"/>
          <w:color w:val="001D35"/>
          <w:shd w:val="clear" w:color="auto" w:fill="FFFFFF"/>
        </w:rPr>
        <w:t>the world through his cho</w:t>
      </w:r>
      <w:r w:rsidR="00E83D21">
        <w:rPr>
          <w:rStyle w:val="apple-converted-space"/>
          <w:color w:val="001D35"/>
          <w:shd w:val="clear" w:color="auto" w:fill="FFFFFF"/>
        </w:rPr>
        <w:t>ice</w:t>
      </w:r>
      <w:r w:rsidR="00F45DF8">
        <w:rPr>
          <w:rStyle w:val="apple-converted-space"/>
          <w:color w:val="001D35"/>
          <w:shd w:val="clear" w:color="auto" w:fill="FFFFFF"/>
        </w:rPr>
        <w:t>s of framing which</w:t>
      </w:r>
      <w:r w:rsidR="008C6B16">
        <w:rPr>
          <w:rStyle w:val="apple-converted-space"/>
          <w:color w:val="001D35"/>
          <w:shd w:val="clear" w:color="auto" w:fill="FFFFFF"/>
        </w:rPr>
        <w:t xml:space="preserve"> emula</w:t>
      </w:r>
      <w:r w:rsidR="00E83D21">
        <w:rPr>
          <w:rStyle w:val="apple-converted-space"/>
          <w:color w:val="001D35"/>
          <w:shd w:val="clear" w:color="auto" w:fill="FFFFFF"/>
        </w:rPr>
        <w:t>te</w:t>
      </w:r>
      <w:r w:rsidR="008C6B16">
        <w:rPr>
          <w:rStyle w:val="apple-converted-space"/>
          <w:color w:val="001D35"/>
          <w:shd w:val="clear" w:color="auto" w:fill="FFFFFF"/>
        </w:rPr>
        <w:t xml:space="preserve"> </w:t>
      </w:r>
      <w:r w:rsidR="00E83D21">
        <w:rPr>
          <w:rStyle w:val="apple-converted-space"/>
          <w:color w:val="001D35"/>
          <w:shd w:val="clear" w:color="auto" w:fill="FFFFFF"/>
        </w:rPr>
        <w:t xml:space="preserve">different </w:t>
      </w:r>
      <w:r w:rsidR="00713169">
        <w:rPr>
          <w:rStyle w:val="apple-converted-space"/>
          <w:color w:val="001D35"/>
          <w:shd w:val="clear" w:color="auto" w:fill="FFFFFF"/>
        </w:rPr>
        <w:t>feeling</w:t>
      </w:r>
      <w:r w:rsidR="00E83D21">
        <w:rPr>
          <w:rStyle w:val="apple-converted-space"/>
          <w:color w:val="001D35"/>
          <w:shd w:val="clear" w:color="auto" w:fill="FFFFFF"/>
        </w:rPr>
        <w:t>s</w:t>
      </w:r>
      <w:r w:rsidR="00C57874">
        <w:rPr>
          <w:rStyle w:val="apple-converted-space"/>
          <w:color w:val="001D35"/>
          <w:shd w:val="clear" w:color="auto" w:fill="FFFFFF"/>
        </w:rPr>
        <w:t xml:space="preserve"> for each viewer. </w:t>
      </w:r>
    </w:p>
    <w:p w14:paraId="6A0A5560" w14:textId="30A1B1BA" w:rsidR="000B2EDA" w:rsidRPr="00E83D21" w:rsidRDefault="00BB0530" w:rsidP="00E83D21">
      <w:pPr>
        <w:rPr>
          <w:b/>
          <w:bCs/>
          <w:u w:val="single"/>
        </w:rPr>
      </w:pPr>
      <w:r w:rsidRPr="00BB0530">
        <w:rPr>
          <w:rStyle w:val="apple-converted-space"/>
          <w:b/>
          <w:bCs/>
          <w:color w:val="001D35"/>
          <w:shd w:val="clear" w:color="auto" w:fill="FFFFFF"/>
        </w:rPr>
        <w:t>“</w:t>
      </w:r>
      <w:r w:rsidR="00713169" w:rsidRPr="00BB0530">
        <w:rPr>
          <w:rStyle w:val="apple-converted-space"/>
          <w:b/>
          <w:bCs/>
          <w:color w:val="001D35"/>
          <w:shd w:val="clear" w:color="auto" w:fill="FFFFFF"/>
        </w:rPr>
        <w:t>Photography is a way of feeling, of touching, of loving. What you</w:t>
      </w:r>
      <w:r w:rsidR="00D05423" w:rsidRPr="00BB0530">
        <w:rPr>
          <w:rStyle w:val="apple-converted-space"/>
          <w:b/>
          <w:bCs/>
          <w:color w:val="001D35"/>
          <w:shd w:val="clear" w:color="auto" w:fill="FFFFFF"/>
        </w:rPr>
        <w:t xml:space="preserve"> have</w:t>
      </w:r>
      <w:r w:rsidR="00713169" w:rsidRPr="00BB0530">
        <w:rPr>
          <w:rStyle w:val="apple-converted-space"/>
          <w:b/>
          <w:bCs/>
          <w:color w:val="001D35"/>
          <w:shd w:val="clear" w:color="auto" w:fill="FFFFFF"/>
        </w:rPr>
        <w:t xml:space="preserve"> caught on film is captured forever</w:t>
      </w:r>
      <w:r w:rsidR="00D05423" w:rsidRPr="00BB0530">
        <w:rPr>
          <w:rStyle w:val="apple-converted-space"/>
          <w:b/>
          <w:bCs/>
          <w:color w:val="001D35"/>
          <w:shd w:val="clear" w:color="auto" w:fill="FFFFFF"/>
        </w:rPr>
        <w:t>..</w:t>
      </w:r>
      <w:r w:rsidR="00713169" w:rsidRPr="00BB0530">
        <w:rPr>
          <w:rStyle w:val="apple-converted-space"/>
          <w:b/>
          <w:bCs/>
          <w:color w:val="001D35"/>
          <w:shd w:val="clear" w:color="auto" w:fill="FFFFFF"/>
        </w:rPr>
        <w:t>. It remembers little things</w:t>
      </w:r>
      <w:r w:rsidR="00D05423" w:rsidRPr="00BB0530">
        <w:rPr>
          <w:rStyle w:val="apple-converted-space"/>
          <w:b/>
          <w:bCs/>
          <w:color w:val="001D35"/>
          <w:shd w:val="clear" w:color="auto" w:fill="FFFFFF"/>
        </w:rPr>
        <w:t>,</w:t>
      </w:r>
      <w:r w:rsidR="00713169" w:rsidRPr="00BB0530">
        <w:rPr>
          <w:rStyle w:val="apple-converted-space"/>
          <w:b/>
          <w:bCs/>
          <w:color w:val="001D35"/>
          <w:shd w:val="clear" w:color="auto" w:fill="FFFFFF"/>
        </w:rPr>
        <w:t xml:space="preserve"> long after you</w:t>
      </w:r>
      <w:r w:rsidR="00D05423" w:rsidRPr="00BB0530">
        <w:rPr>
          <w:rStyle w:val="apple-converted-space"/>
          <w:b/>
          <w:bCs/>
          <w:color w:val="001D35"/>
          <w:shd w:val="clear" w:color="auto" w:fill="FFFFFF"/>
        </w:rPr>
        <w:t xml:space="preserve"> hav</w:t>
      </w:r>
      <w:r w:rsidR="00713169" w:rsidRPr="00BB0530">
        <w:rPr>
          <w:rStyle w:val="apple-converted-space"/>
          <w:b/>
          <w:bCs/>
          <w:color w:val="001D35"/>
          <w:shd w:val="clear" w:color="auto" w:fill="FFFFFF"/>
        </w:rPr>
        <w:t>e forgotten everything</w:t>
      </w:r>
      <w:r w:rsidRPr="00BB0530">
        <w:rPr>
          <w:rStyle w:val="apple-converted-space"/>
          <w:b/>
          <w:bCs/>
          <w:color w:val="001D35"/>
          <w:shd w:val="clear" w:color="auto" w:fill="FFFFFF"/>
        </w:rPr>
        <w:t>.”</w:t>
      </w:r>
      <w:r w:rsidR="00AD700D">
        <w:rPr>
          <w:rStyle w:val="apple-converted-space"/>
          <w:b/>
          <w:bCs/>
          <w:color w:val="001D35"/>
          <w:shd w:val="clear" w:color="auto" w:fill="FFFFFF"/>
        </w:rPr>
        <w:t>- Aaron Siskind</w:t>
      </w:r>
    </w:p>
    <w:p w14:paraId="37DB5CEB" w14:textId="3952D3C3" w:rsidR="008A0F9B" w:rsidRDefault="008A0F9B" w:rsidP="0016627C">
      <w:pPr>
        <w:rPr>
          <w:b/>
          <w:bCs/>
          <w:u w:val="single"/>
        </w:rPr>
      </w:pPr>
      <w:r w:rsidRPr="00114CD0">
        <w:rPr>
          <w:b/>
          <w:bCs/>
          <w:u w:val="single"/>
        </w:rPr>
        <w:t>Bibliography</w:t>
      </w:r>
    </w:p>
    <w:p w14:paraId="076ADFA7" w14:textId="0ED70529" w:rsidR="00C46C08" w:rsidRPr="00C46C08" w:rsidRDefault="00C46C08" w:rsidP="0016627C">
      <w:pPr>
        <w:rPr>
          <w:b/>
          <w:bCs/>
          <w:i/>
          <w:iCs/>
        </w:rPr>
      </w:pPr>
      <w:r w:rsidRPr="00C46C08">
        <w:rPr>
          <w:b/>
          <w:bCs/>
          <w:i/>
          <w:iCs/>
        </w:rPr>
        <w:t>Word count: 1932</w:t>
      </w:r>
    </w:p>
    <w:p w14:paraId="6676442C" w14:textId="77777777" w:rsidR="00D26149" w:rsidRPr="00114CD0" w:rsidRDefault="0020311E" w:rsidP="00D26149">
      <w:pPr>
        <w:rPr>
          <w:u w:val="single"/>
        </w:rPr>
      </w:pPr>
      <w:r w:rsidRPr="00114CD0">
        <w:rPr>
          <w:u w:val="single"/>
        </w:rPr>
        <w:lastRenderedPageBreak/>
        <w:t>Books-</w:t>
      </w:r>
    </w:p>
    <w:p w14:paraId="42543A24" w14:textId="31FFFB60" w:rsidR="0020311E" w:rsidRPr="00114CD0" w:rsidRDefault="008A4F46" w:rsidP="0016627C">
      <w:pPr>
        <w:pStyle w:val="ListParagraph"/>
        <w:numPr>
          <w:ilvl w:val="0"/>
          <w:numId w:val="7"/>
        </w:numPr>
        <w:rPr>
          <w:rFonts w:eastAsia="Times New Roman" w:cs="Times New Roman"/>
          <w:color w:val="000000" w:themeColor="text1"/>
          <w:kern w:val="36"/>
          <w:lang w:val="en-US"/>
          <w14:ligatures w14:val="none"/>
        </w:rPr>
      </w:pPr>
      <w:r w:rsidRPr="00114CD0">
        <w:rPr>
          <w:rFonts w:eastAsia="Times New Roman" w:cs="Times New Roman"/>
          <w:color w:val="000000" w:themeColor="text1"/>
          <w:kern w:val="36"/>
          <w:lang w:val="en-US"/>
          <w14:ligatures w14:val="none"/>
        </w:rPr>
        <w:t>Aaron Siskind: Photographs, 1932-1978 by Aaron Siskind</w:t>
      </w:r>
    </w:p>
    <w:p w14:paraId="0090F08E" w14:textId="4E7FCE4A" w:rsidR="008A4F46" w:rsidRPr="00114CD0" w:rsidRDefault="008A4F46" w:rsidP="0016627C">
      <w:pPr>
        <w:pStyle w:val="ListParagraph"/>
        <w:numPr>
          <w:ilvl w:val="0"/>
          <w:numId w:val="7"/>
        </w:numPr>
        <w:rPr>
          <w:rFonts w:eastAsia="Times New Roman" w:cs="Times New Roman"/>
          <w:color w:val="000000" w:themeColor="text1"/>
          <w:kern w:val="36"/>
          <w:lang w:val="en-US"/>
          <w14:ligatures w14:val="none"/>
        </w:rPr>
      </w:pPr>
      <w:r w:rsidRPr="00114CD0">
        <w:rPr>
          <w:rFonts w:eastAsia="Times New Roman" w:cs="Times New Roman"/>
          <w:color w:val="000000" w:themeColor="text1"/>
          <w:kern w:val="36"/>
          <w:lang w:val="en-US"/>
          <w14:ligatures w14:val="none"/>
        </w:rPr>
        <w:t xml:space="preserve">Interior Drama: Aaron Siskind’s Photographs of the </w:t>
      </w:r>
      <w:r w:rsidR="00550CFB" w:rsidRPr="00114CD0">
        <w:rPr>
          <w:rFonts w:eastAsia="Times New Roman" w:cs="Times New Roman"/>
          <w:color w:val="000000" w:themeColor="text1"/>
          <w:kern w:val="36"/>
          <w:lang w:val="en-US"/>
          <w14:ligatures w14:val="none"/>
        </w:rPr>
        <w:t xml:space="preserve">1940’s </w:t>
      </w:r>
      <w:r w:rsidR="00EC2212" w:rsidRPr="00114CD0">
        <w:rPr>
          <w:rFonts w:eastAsia="Times New Roman" w:cs="Times New Roman"/>
          <w:color w:val="000000" w:themeColor="text1"/>
          <w:kern w:val="36"/>
          <w:lang w:val="en-US"/>
          <w14:ligatures w14:val="none"/>
        </w:rPr>
        <w:t>by Aaron Siskind</w:t>
      </w:r>
    </w:p>
    <w:p w14:paraId="20D0C329" w14:textId="77777777" w:rsidR="00B67C8E" w:rsidRDefault="00642DCD" w:rsidP="00B67C8E">
      <w:pPr>
        <w:pStyle w:val="ListParagraph"/>
        <w:numPr>
          <w:ilvl w:val="0"/>
          <w:numId w:val="7"/>
        </w:numPr>
        <w:rPr>
          <w:rFonts w:eastAsia="Times New Roman" w:cs="Times New Roman"/>
          <w:color w:val="000000" w:themeColor="text1"/>
          <w:kern w:val="36"/>
          <w:lang w:val="en-US"/>
          <w14:ligatures w14:val="none"/>
        </w:rPr>
      </w:pPr>
      <w:r w:rsidRPr="00114CD0">
        <w:rPr>
          <w:rFonts w:eastAsia="Times New Roman" w:cs="Times New Roman"/>
          <w:color w:val="000000" w:themeColor="text1"/>
          <w:kern w:val="36"/>
          <w:lang w:val="en-US"/>
          <w14:ligatures w14:val="none"/>
        </w:rPr>
        <w:t>Places, Nin</w:t>
      </w:r>
      <w:r w:rsidR="00A8478D" w:rsidRPr="00114CD0">
        <w:rPr>
          <w:rFonts w:eastAsia="Times New Roman" w:cs="Times New Roman"/>
          <w:color w:val="000000" w:themeColor="text1"/>
          <w:kern w:val="36"/>
          <w:lang w:val="en-US"/>
          <w14:ligatures w14:val="none"/>
        </w:rPr>
        <w:t>e</w:t>
      </w:r>
      <w:r w:rsidRPr="00114CD0">
        <w:rPr>
          <w:rFonts w:eastAsia="Times New Roman" w:cs="Times New Roman"/>
          <w:color w:val="000000" w:themeColor="text1"/>
          <w:kern w:val="36"/>
          <w:lang w:val="en-US"/>
          <w14:ligatures w14:val="none"/>
        </w:rPr>
        <w:t xml:space="preserve">teen </w:t>
      </w:r>
      <w:r w:rsidR="00E01A68" w:rsidRPr="00114CD0">
        <w:rPr>
          <w:rFonts w:eastAsia="Times New Roman" w:cs="Times New Roman"/>
          <w:color w:val="000000" w:themeColor="text1"/>
          <w:kern w:val="36"/>
          <w:lang w:val="en-US"/>
          <w14:ligatures w14:val="none"/>
        </w:rPr>
        <w:t>Sixty-Six to N</w:t>
      </w:r>
      <w:r w:rsidR="00DE6236" w:rsidRPr="00114CD0">
        <w:rPr>
          <w:rFonts w:eastAsia="Times New Roman" w:cs="Times New Roman"/>
          <w:color w:val="000000" w:themeColor="text1"/>
          <w:kern w:val="36"/>
          <w:lang w:val="en-US"/>
          <w14:ligatures w14:val="none"/>
        </w:rPr>
        <w:t>ineteen Seventy- Five</w:t>
      </w:r>
      <w:r w:rsidR="00EC2212" w:rsidRPr="00114CD0">
        <w:rPr>
          <w:rFonts w:eastAsia="Times New Roman" w:cs="Times New Roman"/>
          <w:color w:val="000000" w:themeColor="text1"/>
          <w:kern w:val="36"/>
          <w:lang w:val="en-US"/>
          <w14:ligatures w14:val="none"/>
        </w:rPr>
        <w:t xml:space="preserve"> Photographs</w:t>
      </w:r>
      <w:r w:rsidR="00A5402E" w:rsidRPr="00114CD0">
        <w:rPr>
          <w:rFonts w:eastAsia="Times New Roman" w:cs="Times New Roman"/>
          <w:color w:val="000000" w:themeColor="text1"/>
          <w:kern w:val="36"/>
          <w:lang w:val="en-US"/>
          <w14:ligatures w14:val="none"/>
        </w:rPr>
        <w:t xml:space="preserve"> by</w:t>
      </w:r>
      <w:r w:rsidR="00DE6236" w:rsidRPr="00114CD0">
        <w:rPr>
          <w:rFonts w:eastAsia="Times New Roman" w:cs="Times New Roman"/>
          <w:color w:val="000000" w:themeColor="text1"/>
          <w:kern w:val="36"/>
          <w:lang w:val="en-US"/>
          <w14:ligatures w14:val="none"/>
        </w:rPr>
        <w:t xml:space="preserve"> </w:t>
      </w:r>
      <w:r w:rsidR="00A026D8" w:rsidRPr="00114CD0">
        <w:rPr>
          <w:rFonts w:eastAsia="Times New Roman" w:cs="Times New Roman"/>
          <w:color w:val="000000" w:themeColor="text1"/>
          <w:kern w:val="36"/>
          <w:lang w:val="en-US"/>
          <w14:ligatures w14:val="none"/>
        </w:rPr>
        <w:t>Aaron Siskind</w:t>
      </w:r>
    </w:p>
    <w:p w14:paraId="1DC890BD" w14:textId="7B8ECBB2" w:rsidR="00550CFB" w:rsidRPr="00B67C8E" w:rsidRDefault="00B94531" w:rsidP="00B67C8E">
      <w:pPr>
        <w:pStyle w:val="ListParagraph"/>
        <w:numPr>
          <w:ilvl w:val="0"/>
          <w:numId w:val="7"/>
        </w:numPr>
        <w:rPr>
          <w:rFonts w:eastAsia="Times New Roman" w:cs="Times New Roman"/>
          <w:color w:val="000000" w:themeColor="text1"/>
          <w:kern w:val="36"/>
          <w:lang w:val="en-US"/>
          <w14:ligatures w14:val="none"/>
        </w:rPr>
      </w:pPr>
      <w:r w:rsidRPr="00B67C8E">
        <w:rPr>
          <w:rFonts w:eastAsia="Times New Roman" w:cs="Times New Roman"/>
          <w:color w:val="000000" w:themeColor="text1"/>
          <w:kern w:val="36"/>
          <w:lang w:val="en-US"/>
          <w14:ligatures w14:val="none"/>
        </w:rPr>
        <w:t>The Dra</w:t>
      </w:r>
      <w:r w:rsidR="00B67C8E" w:rsidRPr="00B67C8E">
        <w:rPr>
          <w:rFonts w:eastAsia="Times New Roman" w:cs="Times New Roman"/>
          <w:color w:val="000000" w:themeColor="text1"/>
          <w:kern w:val="36"/>
          <w:lang w:val="en-US"/>
          <w14:ligatures w14:val="none"/>
        </w:rPr>
        <w:t xml:space="preserve">ma </w:t>
      </w:r>
      <w:r w:rsidR="00B67C8E">
        <w:rPr>
          <w:rFonts w:eastAsia="Times New Roman" w:cs="Times New Roman"/>
          <w:color w:val="000000" w:themeColor="text1"/>
          <w:kern w:val="36"/>
          <w:lang w:val="en-US"/>
          <w14:ligatures w14:val="none"/>
        </w:rPr>
        <w:t xml:space="preserve">of Objects by Aaron Siskind </w:t>
      </w:r>
    </w:p>
    <w:p w14:paraId="4CD85AAB" w14:textId="08C04571" w:rsidR="0020311E" w:rsidRPr="00114CD0" w:rsidRDefault="0020311E" w:rsidP="0016627C">
      <w:pPr>
        <w:rPr>
          <w:u w:val="single"/>
        </w:rPr>
      </w:pPr>
      <w:r w:rsidRPr="00114CD0">
        <w:rPr>
          <w:u w:val="single"/>
        </w:rPr>
        <w:t>Websites-</w:t>
      </w:r>
    </w:p>
    <w:p w14:paraId="60EC3847" w14:textId="1C1BEE53" w:rsidR="008A0F9B" w:rsidRPr="00114CD0" w:rsidRDefault="00375E93" w:rsidP="00300012">
      <w:pPr>
        <w:pStyle w:val="ListParagraph"/>
        <w:numPr>
          <w:ilvl w:val="0"/>
          <w:numId w:val="5"/>
        </w:numPr>
      </w:pPr>
      <w:hyperlink r:id="rId12" w:history="1">
        <w:r w:rsidRPr="00D40934">
          <w:rPr>
            <w:rStyle w:val="Hyperlink"/>
          </w:rPr>
          <w:t>https://www.moma.org/artists/5456-aaron-siskind</w:t>
        </w:r>
      </w:hyperlink>
    </w:p>
    <w:p w14:paraId="2760A57A" w14:textId="52B5DB6A" w:rsidR="00300012" w:rsidRPr="00114CD0" w:rsidRDefault="00614583" w:rsidP="00300012">
      <w:pPr>
        <w:pStyle w:val="ListParagraph"/>
        <w:numPr>
          <w:ilvl w:val="0"/>
          <w:numId w:val="5"/>
        </w:numPr>
      </w:pPr>
      <w:hyperlink r:id="rId13" w:history="1">
        <w:r w:rsidRPr="00114CD0">
          <w:rPr>
            <w:rStyle w:val="Hyperlink"/>
          </w:rPr>
          <w:t>https://www.artic.edu/artworks/94284/gloucester</w:t>
        </w:r>
      </w:hyperlink>
    </w:p>
    <w:p w14:paraId="1148FAEF" w14:textId="0DF2A13D" w:rsidR="00614583" w:rsidRPr="00114CD0" w:rsidRDefault="00FB4EC2" w:rsidP="00300012">
      <w:pPr>
        <w:pStyle w:val="ListParagraph"/>
        <w:numPr>
          <w:ilvl w:val="0"/>
          <w:numId w:val="5"/>
        </w:numPr>
      </w:pPr>
      <w:hyperlink r:id="rId14" w:history="1">
        <w:r w:rsidRPr="00114CD0">
          <w:rPr>
            <w:rStyle w:val="Hyperlink"/>
          </w:rPr>
          <w:t>https://whitney.org/artists/3581</w:t>
        </w:r>
      </w:hyperlink>
    </w:p>
    <w:p w14:paraId="4E46B143" w14:textId="66D0031B" w:rsidR="00FB4EC2" w:rsidRPr="00114CD0" w:rsidRDefault="00906D0B" w:rsidP="00300012">
      <w:pPr>
        <w:pStyle w:val="ListParagraph"/>
        <w:numPr>
          <w:ilvl w:val="0"/>
          <w:numId w:val="5"/>
        </w:numPr>
      </w:pPr>
      <w:hyperlink r:id="rId15" w:history="1">
        <w:r w:rsidRPr="00114CD0">
          <w:rPr>
            <w:rStyle w:val="Hyperlink"/>
          </w:rPr>
          <w:t>https://brucesilverstein.com/artists/34-aaron-siskind/</w:t>
        </w:r>
      </w:hyperlink>
    </w:p>
    <w:p w14:paraId="7A3F6F1D" w14:textId="3E2C68AA" w:rsidR="00906D0B" w:rsidRPr="00114CD0" w:rsidRDefault="00906D0B" w:rsidP="00300012">
      <w:pPr>
        <w:pStyle w:val="ListParagraph"/>
        <w:numPr>
          <w:ilvl w:val="0"/>
          <w:numId w:val="5"/>
        </w:numPr>
      </w:pPr>
      <w:hyperlink r:id="rId16" w:history="1">
        <w:r w:rsidRPr="00114CD0">
          <w:rPr>
            <w:rStyle w:val="Hyperlink"/>
          </w:rPr>
          <w:t>https://www.moca.org/collection/work/chicago-1</w:t>
        </w:r>
      </w:hyperlink>
    </w:p>
    <w:p w14:paraId="72D058C3" w14:textId="14F03A16" w:rsidR="00347F20" w:rsidRPr="00114CD0" w:rsidRDefault="00434210" w:rsidP="00300012">
      <w:pPr>
        <w:pStyle w:val="ListParagraph"/>
        <w:numPr>
          <w:ilvl w:val="0"/>
          <w:numId w:val="5"/>
        </w:numPr>
      </w:pPr>
      <w:hyperlink r:id="rId17" w:history="1">
        <w:r w:rsidRPr="00114CD0">
          <w:rPr>
            <w:rStyle w:val="Hyperlink"/>
          </w:rPr>
          <w:t>https://www.artic.edu/artworks/119185/chicago-1</w:t>
        </w:r>
      </w:hyperlink>
    </w:p>
    <w:p w14:paraId="72183094" w14:textId="3D945E2C" w:rsidR="00972944" w:rsidRPr="00114CD0" w:rsidRDefault="002D5E6E" w:rsidP="00300012">
      <w:pPr>
        <w:pStyle w:val="ListParagraph"/>
        <w:numPr>
          <w:ilvl w:val="0"/>
          <w:numId w:val="5"/>
        </w:numPr>
      </w:pPr>
      <w:hyperlink r:id="rId18" w:history="1">
        <w:r w:rsidRPr="00114CD0">
          <w:rPr>
            <w:rStyle w:val="Hyperlink"/>
          </w:rPr>
          <w:t>https://whitney.org/collection/works/19952</w:t>
        </w:r>
      </w:hyperlink>
    </w:p>
    <w:p w14:paraId="0E025FDA" w14:textId="15432A92" w:rsidR="002D5E6E" w:rsidRPr="00114CD0" w:rsidRDefault="00670F93" w:rsidP="00300012">
      <w:pPr>
        <w:pStyle w:val="ListParagraph"/>
        <w:numPr>
          <w:ilvl w:val="0"/>
          <w:numId w:val="5"/>
        </w:numPr>
      </w:pPr>
      <w:hyperlink r:id="rId19" w:history="1">
        <w:r w:rsidRPr="00114CD0">
          <w:rPr>
            <w:rStyle w:val="Hyperlink"/>
          </w:rPr>
          <w:t>https://www.artnet.com/artists/aaron-siskind/rome-5-OLRiWQHMY5autr40NWdCrQ2</w:t>
        </w:r>
      </w:hyperlink>
    </w:p>
    <w:p w14:paraId="39AC82EF" w14:textId="6328B7C5" w:rsidR="00670F93" w:rsidRPr="00114CD0" w:rsidRDefault="0020311E" w:rsidP="00300012">
      <w:pPr>
        <w:pStyle w:val="ListParagraph"/>
        <w:numPr>
          <w:ilvl w:val="0"/>
          <w:numId w:val="5"/>
        </w:numPr>
      </w:pPr>
      <w:hyperlink r:id="rId20" w:history="1">
        <w:r w:rsidRPr="00114CD0">
          <w:rPr>
            <w:rStyle w:val="Hyperlink"/>
          </w:rPr>
          <w:t>https://www.</w:t>
        </w:r>
        <w:r w:rsidR="00756E01" w:rsidRPr="00114CD0">
          <w:t xml:space="preserve"> </w:t>
        </w:r>
        <w:r w:rsidR="00756E01" w:rsidRPr="00114CD0">
          <w:rPr>
            <w:rStyle w:val="Hyperlink"/>
          </w:rPr>
          <w:t xml:space="preserve">https://smartmuseum.uchicago.edu/about/publications/photographs-by-aaron-siskind-in-homage-to-franz-kline/ </w:t>
        </w:r>
        <w:r w:rsidRPr="00114CD0">
          <w:rPr>
            <w:rStyle w:val="Hyperlink"/>
          </w:rPr>
          <w:t>artsy.net/artist/</w:t>
        </w:r>
        <w:proofErr w:type="spellStart"/>
        <w:r w:rsidRPr="00114CD0">
          <w:rPr>
            <w:rStyle w:val="Hyperlink"/>
          </w:rPr>
          <w:t>aaron-siskind</w:t>
        </w:r>
        <w:proofErr w:type="spellEnd"/>
      </w:hyperlink>
    </w:p>
    <w:p w14:paraId="38411C22" w14:textId="77777777" w:rsidR="00C826B0" w:rsidRDefault="002E1BEC" w:rsidP="00550CFB">
      <w:pPr>
        <w:pStyle w:val="ListParagraph"/>
        <w:numPr>
          <w:ilvl w:val="0"/>
          <w:numId w:val="5"/>
        </w:numPr>
      </w:pPr>
      <w:hyperlink r:id="rId21" w:history="1">
        <w:r w:rsidRPr="00114CD0">
          <w:rPr>
            <w:rStyle w:val="Hyperlink"/>
          </w:rPr>
          <w:t>https://smartmuseum.uchicago.edu/about/publications/photographs-by-aaron-siskind-in-homage-to-franz-kline/</w:t>
        </w:r>
      </w:hyperlink>
    </w:p>
    <w:p w14:paraId="626D399F" w14:textId="77777777" w:rsidR="00050CFC" w:rsidRPr="00050CFC" w:rsidRDefault="002A7D74" w:rsidP="00050CFC">
      <w:pPr>
        <w:pStyle w:val="ListParagraph"/>
        <w:numPr>
          <w:ilvl w:val="0"/>
          <w:numId w:val="5"/>
        </w:numPr>
      </w:pPr>
      <w:r w:rsidRPr="002A7D74">
        <w:rPr>
          <w:rFonts w:cs="Helvetica Neue"/>
          <w:kern w:val="0"/>
        </w:rPr>
        <w:t xml:space="preserve"> </w:t>
      </w:r>
      <w:hyperlink r:id="rId22" w:history="1">
        <w:r w:rsidR="00C826B0" w:rsidRPr="00CD6D08">
          <w:rPr>
            <w:rStyle w:val="Hyperlink"/>
            <w:rFonts w:cs="Helvetica Neue"/>
            <w:kern w:val="0"/>
          </w:rPr>
          <w:t>https://www.theartstory.org/artist/siskind-aaron/</w:t>
        </w:r>
      </w:hyperlink>
    </w:p>
    <w:p w14:paraId="3C304563" w14:textId="0E171516" w:rsidR="00C826B0" w:rsidRPr="00050CFC" w:rsidRDefault="00050CFC" w:rsidP="00050CFC">
      <w:pPr>
        <w:pStyle w:val="ListParagraph"/>
        <w:numPr>
          <w:ilvl w:val="0"/>
          <w:numId w:val="5"/>
        </w:numPr>
      </w:pPr>
      <w:hyperlink r:id="rId23" w:history="1">
        <w:r w:rsidRPr="00CD6D08">
          <w:rPr>
            <w:rStyle w:val="Hyperlink"/>
            <w:rFonts w:eastAsia="Times New Roman" w:cs="Times New Roman"/>
            <w:kern w:val="0"/>
            <w:shd w:val="clear" w:color="auto" w:fill="FFFFFF"/>
            <w:lang w:eastAsia="en-GB"/>
            <w14:ligatures w14:val="none"/>
          </w:rPr>
          <w:t>https://www.takaishiigallery.com/en/archives/23257/</w:t>
        </w:r>
      </w:hyperlink>
    </w:p>
    <w:p w14:paraId="5F8A8B1C" w14:textId="77777777" w:rsidR="00050CFC" w:rsidRPr="00114CD0" w:rsidRDefault="00050CFC" w:rsidP="003D0E57">
      <w:pPr>
        <w:pStyle w:val="ListParagraph"/>
      </w:pPr>
    </w:p>
    <w:sectPr w:rsidR="00050CFC" w:rsidRPr="00114CD0" w:rsidSect="0010450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B312" w14:textId="77777777" w:rsidR="00F12E58" w:rsidRDefault="00F12E58" w:rsidP="009854FB">
      <w:pPr>
        <w:spacing w:after="0" w:line="240" w:lineRule="auto"/>
      </w:pPr>
      <w:r>
        <w:separator/>
      </w:r>
    </w:p>
  </w:endnote>
  <w:endnote w:type="continuationSeparator" w:id="0">
    <w:p w14:paraId="7A518E10" w14:textId="77777777" w:rsidR="00F12E58" w:rsidRDefault="00F12E58" w:rsidP="0098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DA75" w14:textId="77777777" w:rsidR="00F12E58" w:rsidRDefault="00F12E58" w:rsidP="009854FB">
      <w:pPr>
        <w:spacing w:after="0" w:line="240" w:lineRule="auto"/>
      </w:pPr>
      <w:r>
        <w:separator/>
      </w:r>
    </w:p>
  </w:footnote>
  <w:footnote w:type="continuationSeparator" w:id="0">
    <w:p w14:paraId="6D304D57" w14:textId="77777777" w:rsidR="00F12E58" w:rsidRDefault="00F12E58" w:rsidP="00985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3817"/>
    <w:multiLevelType w:val="hybridMultilevel"/>
    <w:tmpl w:val="D3C49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B5337"/>
    <w:multiLevelType w:val="multilevel"/>
    <w:tmpl w:val="EB3E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22824"/>
    <w:multiLevelType w:val="hybridMultilevel"/>
    <w:tmpl w:val="2B98B1D0"/>
    <w:lvl w:ilvl="0" w:tplc="085AE80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71210"/>
    <w:multiLevelType w:val="multilevel"/>
    <w:tmpl w:val="3438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066FA"/>
    <w:multiLevelType w:val="hybridMultilevel"/>
    <w:tmpl w:val="B50E8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707E8"/>
    <w:multiLevelType w:val="hybridMultilevel"/>
    <w:tmpl w:val="141A7A8E"/>
    <w:lvl w:ilvl="0" w:tplc="249E48EE">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2A788B"/>
    <w:multiLevelType w:val="multilevel"/>
    <w:tmpl w:val="6346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970525">
    <w:abstractNumId w:val="1"/>
  </w:num>
  <w:num w:numId="2" w16cid:durableId="165445154">
    <w:abstractNumId w:val="6"/>
  </w:num>
  <w:num w:numId="3" w16cid:durableId="43450570">
    <w:abstractNumId w:val="3"/>
  </w:num>
  <w:num w:numId="4" w16cid:durableId="298727546">
    <w:abstractNumId w:val="4"/>
  </w:num>
  <w:num w:numId="5" w16cid:durableId="1105616991">
    <w:abstractNumId w:val="0"/>
  </w:num>
  <w:num w:numId="6" w16cid:durableId="1493334239">
    <w:abstractNumId w:val="5"/>
  </w:num>
  <w:num w:numId="7" w16cid:durableId="49573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05"/>
    <w:rsid w:val="00000E1D"/>
    <w:rsid w:val="00004094"/>
    <w:rsid w:val="0000630D"/>
    <w:rsid w:val="0000710D"/>
    <w:rsid w:val="00011106"/>
    <w:rsid w:val="00011346"/>
    <w:rsid w:val="0001155A"/>
    <w:rsid w:val="000159B5"/>
    <w:rsid w:val="000163A7"/>
    <w:rsid w:val="00016DC9"/>
    <w:rsid w:val="00031328"/>
    <w:rsid w:val="00031405"/>
    <w:rsid w:val="00031FD1"/>
    <w:rsid w:val="0003233A"/>
    <w:rsid w:val="000429AD"/>
    <w:rsid w:val="00050CFC"/>
    <w:rsid w:val="0005274B"/>
    <w:rsid w:val="00056BB4"/>
    <w:rsid w:val="000613F9"/>
    <w:rsid w:val="00061DD6"/>
    <w:rsid w:val="00063CD1"/>
    <w:rsid w:val="00070D16"/>
    <w:rsid w:val="0007148A"/>
    <w:rsid w:val="00072661"/>
    <w:rsid w:val="0007364C"/>
    <w:rsid w:val="00074A9A"/>
    <w:rsid w:val="00075F39"/>
    <w:rsid w:val="00082F39"/>
    <w:rsid w:val="00083E34"/>
    <w:rsid w:val="000862C6"/>
    <w:rsid w:val="00091CE1"/>
    <w:rsid w:val="00092418"/>
    <w:rsid w:val="000929A4"/>
    <w:rsid w:val="000951AB"/>
    <w:rsid w:val="000A1C8B"/>
    <w:rsid w:val="000A2DCE"/>
    <w:rsid w:val="000A30C5"/>
    <w:rsid w:val="000A64B4"/>
    <w:rsid w:val="000B2EDA"/>
    <w:rsid w:val="000B5078"/>
    <w:rsid w:val="000C0542"/>
    <w:rsid w:val="000C1763"/>
    <w:rsid w:val="000D02A8"/>
    <w:rsid w:val="000E3390"/>
    <w:rsid w:val="000E762E"/>
    <w:rsid w:val="000E7651"/>
    <w:rsid w:val="000F21A8"/>
    <w:rsid w:val="00104505"/>
    <w:rsid w:val="00112E81"/>
    <w:rsid w:val="0011477E"/>
    <w:rsid w:val="00114CD0"/>
    <w:rsid w:val="00121CA8"/>
    <w:rsid w:val="00126576"/>
    <w:rsid w:val="001313B3"/>
    <w:rsid w:val="00134AF2"/>
    <w:rsid w:val="001362F0"/>
    <w:rsid w:val="0013794A"/>
    <w:rsid w:val="00142A23"/>
    <w:rsid w:val="00143ABD"/>
    <w:rsid w:val="00150785"/>
    <w:rsid w:val="001529A7"/>
    <w:rsid w:val="001560CC"/>
    <w:rsid w:val="001568E7"/>
    <w:rsid w:val="00164C1E"/>
    <w:rsid w:val="0016563E"/>
    <w:rsid w:val="00165BC9"/>
    <w:rsid w:val="0016627C"/>
    <w:rsid w:val="00167C25"/>
    <w:rsid w:val="001717A7"/>
    <w:rsid w:val="001753D9"/>
    <w:rsid w:val="001768EF"/>
    <w:rsid w:val="0018482A"/>
    <w:rsid w:val="001866E5"/>
    <w:rsid w:val="00191DB7"/>
    <w:rsid w:val="001A151A"/>
    <w:rsid w:val="001A74B4"/>
    <w:rsid w:val="001B2AD4"/>
    <w:rsid w:val="001C218D"/>
    <w:rsid w:val="001C522D"/>
    <w:rsid w:val="001C5E13"/>
    <w:rsid w:val="001C6316"/>
    <w:rsid w:val="001C6B94"/>
    <w:rsid w:val="001C7671"/>
    <w:rsid w:val="001C7ACC"/>
    <w:rsid w:val="001D6A31"/>
    <w:rsid w:val="001E1ADD"/>
    <w:rsid w:val="001E59E7"/>
    <w:rsid w:val="001F08A2"/>
    <w:rsid w:val="001F527D"/>
    <w:rsid w:val="0020311E"/>
    <w:rsid w:val="00203F8D"/>
    <w:rsid w:val="0021467F"/>
    <w:rsid w:val="00214832"/>
    <w:rsid w:val="002209D0"/>
    <w:rsid w:val="00220F35"/>
    <w:rsid w:val="00222A47"/>
    <w:rsid w:val="00224B41"/>
    <w:rsid w:val="00230313"/>
    <w:rsid w:val="00234641"/>
    <w:rsid w:val="00241723"/>
    <w:rsid w:val="00242564"/>
    <w:rsid w:val="002450C1"/>
    <w:rsid w:val="0025382B"/>
    <w:rsid w:val="00256A33"/>
    <w:rsid w:val="00261487"/>
    <w:rsid w:val="00263AA4"/>
    <w:rsid w:val="00266D40"/>
    <w:rsid w:val="00270345"/>
    <w:rsid w:val="00270A7A"/>
    <w:rsid w:val="00277CA3"/>
    <w:rsid w:val="0028476E"/>
    <w:rsid w:val="0029103F"/>
    <w:rsid w:val="00292542"/>
    <w:rsid w:val="00292575"/>
    <w:rsid w:val="00292723"/>
    <w:rsid w:val="00295F7B"/>
    <w:rsid w:val="002971F9"/>
    <w:rsid w:val="002A7066"/>
    <w:rsid w:val="002A7D74"/>
    <w:rsid w:val="002C06C7"/>
    <w:rsid w:val="002C7983"/>
    <w:rsid w:val="002D0D4D"/>
    <w:rsid w:val="002D5A3D"/>
    <w:rsid w:val="002D5E6E"/>
    <w:rsid w:val="002E0F4B"/>
    <w:rsid w:val="002E1BEC"/>
    <w:rsid w:val="002E230C"/>
    <w:rsid w:val="002E5CDC"/>
    <w:rsid w:val="002E636D"/>
    <w:rsid w:val="002F0F82"/>
    <w:rsid w:val="002F2BFA"/>
    <w:rsid w:val="002F6B3B"/>
    <w:rsid w:val="00300012"/>
    <w:rsid w:val="00300615"/>
    <w:rsid w:val="00303419"/>
    <w:rsid w:val="00306959"/>
    <w:rsid w:val="003253C5"/>
    <w:rsid w:val="003336FC"/>
    <w:rsid w:val="00335303"/>
    <w:rsid w:val="00341FB1"/>
    <w:rsid w:val="0034398A"/>
    <w:rsid w:val="00343E2D"/>
    <w:rsid w:val="00343FF1"/>
    <w:rsid w:val="00347F20"/>
    <w:rsid w:val="003505AF"/>
    <w:rsid w:val="00350FD1"/>
    <w:rsid w:val="00354714"/>
    <w:rsid w:val="003623BD"/>
    <w:rsid w:val="0036286C"/>
    <w:rsid w:val="0036504C"/>
    <w:rsid w:val="00367EBF"/>
    <w:rsid w:val="0037137A"/>
    <w:rsid w:val="00375E93"/>
    <w:rsid w:val="00381BA5"/>
    <w:rsid w:val="0038590B"/>
    <w:rsid w:val="0038703C"/>
    <w:rsid w:val="00391DD6"/>
    <w:rsid w:val="0039366B"/>
    <w:rsid w:val="0039585C"/>
    <w:rsid w:val="00397FBC"/>
    <w:rsid w:val="003A2BD8"/>
    <w:rsid w:val="003A2DC2"/>
    <w:rsid w:val="003A7F0E"/>
    <w:rsid w:val="003B571E"/>
    <w:rsid w:val="003C0753"/>
    <w:rsid w:val="003C71E6"/>
    <w:rsid w:val="003D08C5"/>
    <w:rsid w:val="003D0E57"/>
    <w:rsid w:val="003D43A0"/>
    <w:rsid w:val="003D51B1"/>
    <w:rsid w:val="003D529D"/>
    <w:rsid w:val="003D5668"/>
    <w:rsid w:val="003E170F"/>
    <w:rsid w:val="003E2032"/>
    <w:rsid w:val="003E2A81"/>
    <w:rsid w:val="003E6429"/>
    <w:rsid w:val="00415DFE"/>
    <w:rsid w:val="00420BA4"/>
    <w:rsid w:val="00424963"/>
    <w:rsid w:val="00424BA0"/>
    <w:rsid w:val="00426442"/>
    <w:rsid w:val="00434210"/>
    <w:rsid w:val="00435AEB"/>
    <w:rsid w:val="00436A58"/>
    <w:rsid w:val="00436D8B"/>
    <w:rsid w:val="00437D03"/>
    <w:rsid w:val="0045607D"/>
    <w:rsid w:val="00461B1C"/>
    <w:rsid w:val="0046306E"/>
    <w:rsid w:val="00465292"/>
    <w:rsid w:val="004711A3"/>
    <w:rsid w:val="00472304"/>
    <w:rsid w:val="00480873"/>
    <w:rsid w:val="0048472F"/>
    <w:rsid w:val="004951DB"/>
    <w:rsid w:val="004B0997"/>
    <w:rsid w:val="004B120A"/>
    <w:rsid w:val="004C3D6E"/>
    <w:rsid w:val="004C44D8"/>
    <w:rsid w:val="004C4CD7"/>
    <w:rsid w:val="004C4FEE"/>
    <w:rsid w:val="004D1B1E"/>
    <w:rsid w:val="004D4D90"/>
    <w:rsid w:val="004E08DB"/>
    <w:rsid w:val="004E1A96"/>
    <w:rsid w:val="004E3902"/>
    <w:rsid w:val="004E3A9C"/>
    <w:rsid w:val="004E561A"/>
    <w:rsid w:val="004E6036"/>
    <w:rsid w:val="004F1B03"/>
    <w:rsid w:val="00501D2E"/>
    <w:rsid w:val="00510A21"/>
    <w:rsid w:val="00511056"/>
    <w:rsid w:val="005121AF"/>
    <w:rsid w:val="00513F74"/>
    <w:rsid w:val="00522186"/>
    <w:rsid w:val="005277F4"/>
    <w:rsid w:val="00531311"/>
    <w:rsid w:val="0053253D"/>
    <w:rsid w:val="0053484D"/>
    <w:rsid w:val="00541272"/>
    <w:rsid w:val="00543916"/>
    <w:rsid w:val="0054534C"/>
    <w:rsid w:val="005507ED"/>
    <w:rsid w:val="00550CFB"/>
    <w:rsid w:val="00556726"/>
    <w:rsid w:val="00560DF7"/>
    <w:rsid w:val="00564930"/>
    <w:rsid w:val="00565C1A"/>
    <w:rsid w:val="005668B6"/>
    <w:rsid w:val="005703D9"/>
    <w:rsid w:val="005717AD"/>
    <w:rsid w:val="0057400E"/>
    <w:rsid w:val="00575951"/>
    <w:rsid w:val="00580C26"/>
    <w:rsid w:val="00584C9D"/>
    <w:rsid w:val="00587C45"/>
    <w:rsid w:val="005901DD"/>
    <w:rsid w:val="00593FC0"/>
    <w:rsid w:val="0059796E"/>
    <w:rsid w:val="005A153C"/>
    <w:rsid w:val="005A2865"/>
    <w:rsid w:val="005A4122"/>
    <w:rsid w:val="005A5074"/>
    <w:rsid w:val="005B3462"/>
    <w:rsid w:val="005B3F07"/>
    <w:rsid w:val="005C0422"/>
    <w:rsid w:val="005C2B8E"/>
    <w:rsid w:val="005C42D0"/>
    <w:rsid w:val="005E17A3"/>
    <w:rsid w:val="005E3AEB"/>
    <w:rsid w:val="005E555E"/>
    <w:rsid w:val="00602AE9"/>
    <w:rsid w:val="00606DCF"/>
    <w:rsid w:val="006079F5"/>
    <w:rsid w:val="00611BFA"/>
    <w:rsid w:val="0061419E"/>
    <w:rsid w:val="00614583"/>
    <w:rsid w:val="006352B8"/>
    <w:rsid w:val="00635F41"/>
    <w:rsid w:val="00636088"/>
    <w:rsid w:val="00642DCD"/>
    <w:rsid w:val="00647D70"/>
    <w:rsid w:val="006527E6"/>
    <w:rsid w:val="00654B8F"/>
    <w:rsid w:val="0065690D"/>
    <w:rsid w:val="0065690E"/>
    <w:rsid w:val="00661295"/>
    <w:rsid w:val="0066321F"/>
    <w:rsid w:val="00664C62"/>
    <w:rsid w:val="0066592E"/>
    <w:rsid w:val="00670F93"/>
    <w:rsid w:val="006716DF"/>
    <w:rsid w:val="00674B7E"/>
    <w:rsid w:val="00686262"/>
    <w:rsid w:val="00691F07"/>
    <w:rsid w:val="00693FD6"/>
    <w:rsid w:val="00694DCE"/>
    <w:rsid w:val="006951C1"/>
    <w:rsid w:val="00696794"/>
    <w:rsid w:val="006A3476"/>
    <w:rsid w:val="006B1BE8"/>
    <w:rsid w:val="006C1A39"/>
    <w:rsid w:val="006C2422"/>
    <w:rsid w:val="006C30B9"/>
    <w:rsid w:val="006D175A"/>
    <w:rsid w:val="006D38D2"/>
    <w:rsid w:val="006D6E72"/>
    <w:rsid w:val="006D73DB"/>
    <w:rsid w:val="006E0245"/>
    <w:rsid w:val="006F3416"/>
    <w:rsid w:val="006F3CC1"/>
    <w:rsid w:val="006F608F"/>
    <w:rsid w:val="007011DC"/>
    <w:rsid w:val="007049A7"/>
    <w:rsid w:val="00705B14"/>
    <w:rsid w:val="007063EA"/>
    <w:rsid w:val="00713169"/>
    <w:rsid w:val="0071405A"/>
    <w:rsid w:val="007163C7"/>
    <w:rsid w:val="007169E2"/>
    <w:rsid w:val="007209AB"/>
    <w:rsid w:val="00721A82"/>
    <w:rsid w:val="007236DC"/>
    <w:rsid w:val="00723BEA"/>
    <w:rsid w:val="00734D4A"/>
    <w:rsid w:val="007417E0"/>
    <w:rsid w:val="00741E3E"/>
    <w:rsid w:val="0075102E"/>
    <w:rsid w:val="00754EDF"/>
    <w:rsid w:val="00755829"/>
    <w:rsid w:val="00756E01"/>
    <w:rsid w:val="00767C49"/>
    <w:rsid w:val="007704FA"/>
    <w:rsid w:val="00770D6E"/>
    <w:rsid w:val="007712E2"/>
    <w:rsid w:val="007961D6"/>
    <w:rsid w:val="00796322"/>
    <w:rsid w:val="007A39F9"/>
    <w:rsid w:val="007B1349"/>
    <w:rsid w:val="007B3593"/>
    <w:rsid w:val="007B5D95"/>
    <w:rsid w:val="007C2516"/>
    <w:rsid w:val="007D03BF"/>
    <w:rsid w:val="007D40D1"/>
    <w:rsid w:val="007E11A6"/>
    <w:rsid w:val="007E356D"/>
    <w:rsid w:val="007F41A5"/>
    <w:rsid w:val="00810676"/>
    <w:rsid w:val="00810D3C"/>
    <w:rsid w:val="00811B5C"/>
    <w:rsid w:val="00812698"/>
    <w:rsid w:val="00822C4E"/>
    <w:rsid w:val="00827593"/>
    <w:rsid w:val="008308F9"/>
    <w:rsid w:val="00831923"/>
    <w:rsid w:val="00832320"/>
    <w:rsid w:val="00834B24"/>
    <w:rsid w:val="0084016C"/>
    <w:rsid w:val="008444B8"/>
    <w:rsid w:val="00844A7E"/>
    <w:rsid w:val="00852680"/>
    <w:rsid w:val="00855CC0"/>
    <w:rsid w:val="00861B61"/>
    <w:rsid w:val="00871579"/>
    <w:rsid w:val="0087370B"/>
    <w:rsid w:val="008742DE"/>
    <w:rsid w:val="00882E3F"/>
    <w:rsid w:val="00886B3B"/>
    <w:rsid w:val="0089397A"/>
    <w:rsid w:val="00894F9A"/>
    <w:rsid w:val="008A097F"/>
    <w:rsid w:val="008A0F9B"/>
    <w:rsid w:val="008A1899"/>
    <w:rsid w:val="008A2F6C"/>
    <w:rsid w:val="008A4F46"/>
    <w:rsid w:val="008B00D0"/>
    <w:rsid w:val="008B0A91"/>
    <w:rsid w:val="008C3AB3"/>
    <w:rsid w:val="008C6B16"/>
    <w:rsid w:val="008C6FC5"/>
    <w:rsid w:val="008D1B6A"/>
    <w:rsid w:val="008D496C"/>
    <w:rsid w:val="008D584A"/>
    <w:rsid w:val="008D77EE"/>
    <w:rsid w:val="008E1330"/>
    <w:rsid w:val="008F1173"/>
    <w:rsid w:val="008F17D7"/>
    <w:rsid w:val="008F4EF9"/>
    <w:rsid w:val="009016BF"/>
    <w:rsid w:val="0090293B"/>
    <w:rsid w:val="00906D0B"/>
    <w:rsid w:val="00907605"/>
    <w:rsid w:val="00923265"/>
    <w:rsid w:val="00925473"/>
    <w:rsid w:val="009261FE"/>
    <w:rsid w:val="00933934"/>
    <w:rsid w:val="00941B13"/>
    <w:rsid w:val="00942087"/>
    <w:rsid w:val="00947ED2"/>
    <w:rsid w:val="00950272"/>
    <w:rsid w:val="00956090"/>
    <w:rsid w:val="009656F0"/>
    <w:rsid w:val="00970236"/>
    <w:rsid w:val="00970542"/>
    <w:rsid w:val="00970625"/>
    <w:rsid w:val="00970E59"/>
    <w:rsid w:val="00972944"/>
    <w:rsid w:val="009738EA"/>
    <w:rsid w:val="009742DF"/>
    <w:rsid w:val="00982D46"/>
    <w:rsid w:val="009854FB"/>
    <w:rsid w:val="009874E5"/>
    <w:rsid w:val="009878BE"/>
    <w:rsid w:val="00991092"/>
    <w:rsid w:val="00993BAB"/>
    <w:rsid w:val="009A291B"/>
    <w:rsid w:val="009A3947"/>
    <w:rsid w:val="009C0B38"/>
    <w:rsid w:val="009C7AAB"/>
    <w:rsid w:val="009D0929"/>
    <w:rsid w:val="009D201F"/>
    <w:rsid w:val="009D6A80"/>
    <w:rsid w:val="009E049C"/>
    <w:rsid w:val="009E0B7A"/>
    <w:rsid w:val="009E184D"/>
    <w:rsid w:val="009E1D93"/>
    <w:rsid w:val="009E229D"/>
    <w:rsid w:val="009E5038"/>
    <w:rsid w:val="009F0465"/>
    <w:rsid w:val="009F54E3"/>
    <w:rsid w:val="009F64ED"/>
    <w:rsid w:val="009F7870"/>
    <w:rsid w:val="00A026D8"/>
    <w:rsid w:val="00A04F1A"/>
    <w:rsid w:val="00A05697"/>
    <w:rsid w:val="00A102F0"/>
    <w:rsid w:val="00A14D3B"/>
    <w:rsid w:val="00A23FBE"/>
    <w:rsid w:val="00A3269A"/>
    <w:rsid w:val="00A32AF0"/>
    <w:rsid w:val="00A32E39"/>
    <w:rsid w:val="00A33027"/>
    <w:rsid w:val="00A368AC"/>
    <w:rsid w:val="00A4338D"/>
    <w:rsid w:val="00A44142"/>
    <w:rsid w:val="00A51992"/>
    <w:rsid w:val="00A532A0"/>
    <w:rsid w:val="00A5402E"/>
    <w:rsid w:val="00A70DAD"/>
    <w:rsid w:val="00A7186A"/>
    <w:rsid w:val="00A7548D"/>
    <w:rsid w:val="00A75B7E"/>
    <w:rsid w:val="00A80563"/>
    <w:rsid w:val="00A805E8"/>
    <w:rsid w:val="00A8478D"/>
    <w:rsid w:val="00A85274"/>
    <w:rsid w:val="00A90CBA"/>
    <w:rsid w:val="00A96897"/>
    <w:rsid w:val="00AA621F"/>
    <w:rsid w:val="00AA71A5"/>
    <w:rsid w:val="00AB0CCE"/>
    <w:rsid w:val="00AB1524"/>
    <w:rsid w:val="00AB1CB7"/>
    <w:rsid w:val="00AB61D7"/>
    <w:rsid w:val="00AD305A"/>
    <w:rsid w:val="00AD39C1"/>
    <w:rsid w:val="00AD66A4"/>
    <w:rsid w:val="00AD6DD2"/>
    <w:rsid w:val="00AD700D"/>
    <w:rsid w:val="00AD7AB8"/>
    <w:rsid w:val="00AE38BF"/>
    <w:rsid w:val="00AE5557"/>
    <w:rsid w:val="00AE6BA0"/>
    <w:rsid w:val="00AE7BB0"/>
    <w:rsid w:val="00AF2411"/>
    <w:rsid w:val="00AF5A2D"/>
    <w:rsid w:val="00AF7A3F"/>
    <w:rsid w:val="00B0057C"/>
    <w:rsid w:val="00B01DF6"/>
    <w:rsid w:val="00B03B20"/>
    <w:rsid w:val="00B06D4C"/>
    <w:rsid w:val="00B16156"/>
    <w:rsid w:val="00B34EF0"/>
    <w:rsid w:val="00B409DA"/>
    <w:rsid w:val="00B417E1"/>
    <w:rsid w:val="00B434DE"/>
    <w:rsid w:val="00B437C9"/>
    <w:rsid w:val="00B523B4"/>
    <w:rsid w:val="00B526F3"/>
    <w:rsid w:val="00B55AB5"/>
    <w:rsid w:val="00B6016A"/>
    <w:rsid w:val="00B60CBB"/>
    <w:rsid w:val="00B67C8E"/>
    <w:rsid w:val="00B71578"/>
    <w:rsid w:val="00B753A3"/>
    <w:rsid w:val="00B76145"/>
    <w:rsid w:val="00B7697D"/>
    <w:rsid w:val="00B9358F"/>
    <w:rsid w:val="00B94531"/>
    <w:rsid w:val="00B951D5"/>
    <w:rsid w:val="00B96238"/>
    <w:rsid w:val="00BA435F"/>
    <w:rsid w:val="00BB0530"/>
    <w:rsid w:val="00BB0BC9"/>
    <w:rsid w:val="00BB1CF5"/>
    <w:rsid w:val="00BC19EE"/>
    <w:rsid w:val="00BC22B1"/>
    <w:rsid w:val="00BE2414"/>
    <w:rsid w:val="00BE6A59"/>
    <w:rsid w:val="00BF03DE"/>
    <w:rsid w:val="00BF151E"/>
    <w:rsid w:val="00C0023F"/>
    <w:rsid w:val="00C0095C"/>
    <w:rsid w:val="00C07BAF"/>
    <w:rsid w:val="00C10A5D"/>
    <w:rsid w:val="00C1492F"/>
    <w:rsid w:val="00C22E89"/>
    <w:rsid w:val="00C2665C"/>
    <w:rsid w:val="00C31716"/>
    <w:rsid w:val="00C317C6"/>
    <w:rsid w:val="00C31D3B"/>
    <w:rsid w:val="00C35C0E"/>
    <w:rsid w:val="00C46C08"/>
    <w:rsid w:val="00C51E5B"/>
    <w:rsid w:val="00C56427"/>
    <w:rsid w:val="00C57874"/>
    <w:rsid w:val="00C6219B"/>
    <w:rsid w:val="00C625BD"/>
    <w:rsid w:val="00C718EE"/>
    <w:rsid w:val="00C826B0"/>
    <w:rsid w:val="00C925B3"/>
    <w:rsid w:val="00C9567A"/>
    <w:rsid w:val="00C9701C"/>
    <w:rsid w:val="00CA3E7A"/>
    <w:rsid w:val="00CA4C3A"/>
    <w:rsid w:val="00CB133E"/>
    <w:rsid w:val="00CB1A89"/>
    <w:rsid w:val="00CB2BEA"/>
    <w:rsid w:val="00CC0CC1"/>
    <w:rsid w:val="00CC395F"/>
    <w:rsid w:val="00CC5293"/>
    <w:rsid w:val="00CC6034"/>
    <w:rsid w:val="00CC607E"/>
    <w:rsid w:val="00CD1ACC"/>
    <w:rsid w:val="00CD4212"/>
    <w:rsid w:val="00CE0A8C"/>
    <w:rsid w:val="00CE1379"/>
    <w:rsid w:val="00CE4225"/>
    <w:rsid w:val="00CE4702"/>
    <w:rsid w:val="00CF0928"/>
    <w:rsid w:val="00D04634"/>
    <w:rsid w:val="00D05423"/>
    <w:rsid w:val="00D07BD2"/>
    <w:rsid w:val="00D07E12"/>
    <w:rsid w:val="00D111C7"/>
    <w:rsid w:val="00D149D7"/>
    <w:rsid w:val="00D177FD"/>
    <w:rsid w:val="00D256C8"/>
    <w:rsid w:val="00D26149"/>
    <w:rsid w:val="00D33417"/>
    <w:rsid w:val="00D3359C"/>
    <w:rsid w:val="00D345AE"/>
    <w:rsid w:val="00D34F7A"/>
    <w:rsid w:val="00D45093"/>
    <w:rsid w:val="00D479A2"/>
    <w:rsid w:val="00D5367D"/>
    <w:rsid w:val="00D53CB3"/>
    <w:rsid w:val="00D54080"/>
    <w:rsid w:val="00D55252"/>
    <w:rsid w:val="00D553CB"/>
    <w:rsid w:val="00D6397B"/>
    <w:rsid w:val="00D676A7"/>
    <w:rsid w:val="00D7046F"/>
    <w:rsid w:val="00D73888"/>
    <w:rsid w:val="00D739A0"/>
    <w:rsid w:val="00D82452"/>
    <w:rsid w:val="00D82507"/>
    <w:rsid w:val="00D87B1D"/>
    <w:rsid w:val="00D931B8"/>
    <w:rsid w:val="00D93BFD"/>
    <w:rsid w:val="00D9462B"/>
    <w:rsid w:val="00DA4474"/>
    <w:rsid w:val="00DA55F4"/>
    <w:rsid w:val="00DB3353"/>
    <w:rsid w:val="00DB3ECD"/>
    <w:rsid w:val="00DB78CC"/>
    <w:rsid w:val="00DC2285"/>
    <w:rsid w:val="00DC6A03"/>
    <w:rsid w:val="00DC6EE8"/>
    <w:rsid w:val="00DD2C1F"/>
    <w:rsid w:val="00DD31A7"/>
    <w:rsid w:val="00DD3D25"/>
    <w:rsid w:val="00DD7A4F"/>
    <w:rsid w:val="00DE05BE"/>
    <w:rsid w:val="00DE6236"/>
    <w:rsid w:val="00DF4467"/>
    <w:rsid w:val="00DF65D1"/>
    <w:rsid w:val="00E01A68"/>
    <w:rsid w:val="00E03F14"/>
    <w:rsid w:val="00E0500C"/>
    <w:rsid w:val="00E070F5"/>
    <w:rsid w:val="00E11A02"/>
    <w:rsid w:val="00E22B18"/>
    <w:rsid w:val="00E2308C"/>
    <w:rsid w:val="00E23DBD"/>
    <w:rsid w:val="00E30CC9"/>
    <w:rsid w:val="00E36A12"/>
    <w:rsid w:val="00E37EB7"/>
    <w:rsid w:val="00E45C79"/>
    <w:rsid w:val="00E46C42"/>
    <w:rsid w:val="00E63C6D"/>
    <w:rsid w:val="00E83D21"/>
    <w:rsid w:val="00E87E31"/>
    <w:rsid w:val="00E91729"/>
    <w:rsid w:val="00E91907"/>
    <w:rsid w:val="00E93E57"/>
    <w:rsid w:val="00E955C3"/>
    <w:rsid w:val="00EA67E8"/>
    <w:rsid w:val="00EC04FB"/>
    <w:rsid w:val="00EC0FF4"/>
    <w:rsid w:val="00EC135E"/>
    <w:rsid w:val="00EC1EC5"/>
    <w:rsid w:val="00EC2212"/>
    <w:rsid w:val="00EC45AE"/>
    <w:rsid w:val="00EC5AA3"/>
    <w:rsid w:val="00EC7EFF"/>
    <w:rsid w:val="00ED2A4E"/>
    <w:rsid w:val="00ED481C"/>
    <w:rsid w:val="00EE277F"/>
    <w:rsid w:val="00EE2861"/>
    <w:rsid w:val="00EE3FE4"/>
    <w:rsid w:val="00EE71AC"/>
    <w:rsid w:val="00EF5F46"/>
    <w:rsid w:val="00EF65D1"/>
    <w:rsid w:val="00EF6989"/>
    <w:rsid w:val="00F01341"/>
    <w:rsid w:val="00F075FA"/>
    <w:rsid w:val="00F12E58"/>
    <w:rsid w:val="00F1479A"/>
    <w:rsid w:val="00F1537E"/>
    <w:rsid w:val="00F15B0A"/>
    <w:rsid w:val="00F25546"/>
    <w:rsid w:val="00F3359E"/>
    <w:rsid w:val="00F406DC"/>
    <w:rsid w:val="00F44781"/>
    <w:rsid w:val="00F45DF8"/>
    <w:rsid w:val="00F47A68"/>
    <w:rsid w:val="00F53952"/>
    <w:rsid w:val="00F635C0"/>
    <w:rsid w:val="00F64478"/>
    <w:rsid w:val="00F67551"/>
    <w:rsid w:val="00F678E3"/>
    <w:rsid w:val="00F72C8D"/>
    <w:rsid w:val="00F7336C"/>
    <w:rsid w:val="00F752BD"/>
    <w:rsid w:val="00F827F2"/>
    <w:rsid w:val="00F85D48"/>
    <w:rsid w:val="00F8779E"/>
    <w:rsid w:val="00F919BD"/>
    <w:rsid w:val="00F94532"/>
    <w:rsid w:val="00F97E8C"/>
    <w:rsid w:val="00FA3802"/>
    <w:rsid w:val="00FA56FD"/>
    <w:rsid w:val="00FB0336"/>
    <w:rsid w:val="00FB4EC2"/>
    <w:rsid w:val="00FC2EEC"/>
    <w:rsid w:val="00FC5F52"/>
    <w:rsid w:val="00FD4528"/>
    <w:rsid w:val="00FD5546"/>
    <w:rsid w:val="00FE6886"/>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9C2B"/>
  <w15:chartTrackingRefBased/>
  <w15:docId w15:val="{4852D480-B332-EC4C-8B32-F84ABEC2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4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505"/>
    <w:rPr>
      <w:rFonts w:eastAsiaTheme="majorEastAsia" w:cstheme="majorBidi"/>
      <w:color w:val="272727" w:themeColor="text1" w:themeTint="D8"/>
    </w:rPr>
  </w:style>
  <w:style w:type="paragraph" w:styleId="Title">
    <w:name w:val="Title"/>
    <w:basedOn w:val="Normal"/>
    <w:next w:val="Normal"/>
    <w:link w:val="TitleChar"/>
    <w:uiPriority w:val="10"/>
    <w:qFormat/>
    <w:rsid w:val="00104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505"/>
    <w:pPr>
      <w:spacing w:before="160"/>
      <w:jc w:val="center"/>
    </w:pPr>
    <w:rPr>
      <w:i/>
      <w:iCs/>
      <w:color w:val="404040" w:themeColor="text1" w:themeTint="BF"/>
    </w:rPr>
  </w:style>
  <w:style w:type="character" w:customStyle="1" w:styleId="QuoteChar">
    <w:name w:val="Quote Char"/>
    <w:basedOn w:val="DefaultParagraphFont"/>
    <w:link w:val="Quote"/>
    <w:uiPriority w:val="29"/>
    <w:rsid w:val="00104505"/>
    <w:rPr>
      <w:i/>
      <w:iCs/>
      <w:color w:val="404040" w:themeColor="text1" w:themeTint="BF"/>
    </w:rPr>
  </w:style>
  <w:style w:type="paragraph" w:styleId="ListParagraph">
    <w:name w:val="List Paragraph"/>
    <w:basedOn w:val="Normal"/>
    <w:uiPriority w:val="34"/>
    <w:qFormat/>
    <w:rsid w:val="00104505"/>
    <w:pPr>
      <w:ind w:left="720"/>
      <w:contextualSpacing/>
    </w:pPr>
  </w:style>
  <w:style w:type="character" w:styleId="IntenseEmphasis">
    <w:name w:val="Intense Emphasis"/>
    <w:basedOn w:val="DefaultParagraphFont"/>
    <w:uiPriority w:val="21"/>
    <w:qFormat/>
    <w:rsid w:val="00104505"/>
    <w:rPr>
      <w:i/>
      <w:iCs/>
      <w:color w:val="0F4761" w:themeColor="accent1" w:themeShade="BF"/>
    </w:rPr>
  </w:style>
  <w:style w:type="paragraph" w:styleId="IntenseQuote">
    <w:name w:val="Intense Quote"/>
    <w:basedOn w:val="Normal"/>
    <w:next w:val="Normal"/>
    <w:link w:val="IntenseQuoteChar"/>
    <w:uiPriority w:val="30"/>
    <w:qFormat/>
    <w:rsid w:val="00104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505"/>
    <w:rPr>
      <w:i/>
      <w:iCs/>
      <w:color w:val="0F4761" w:themeColor="accent1" w:themeShade="BF"/>
    </w:rPr>
  </w:style>
  <w:style w:type="character" w:styleId="IntenseReference">
    <w:name w:val="Intense Reference"/>
    <w:basedOn w:val="DefaultParagraphFont"/>
    <w:uiPriority w:val="32"/>
    <w:qFormat/>
    <w:rsid w:val="00104505"/>
    <w:rPr>
      <w:b/>
      <w:bCs/>
      <w:smallCaps/>
      <w:color w:val="0F4761" w:themeColor="accent1" w:themeShade="BF"/>
      <w:spacing w:val="5"/>
    </w:rPr>
  </w:style>
  <w:style w:type="character" w:customStyle="1" w:styleId="apple-converted-space">
    <w:name w:val="apple-converted-space"/>
    <w:basedOn w:val="DefaultParagraphFont"/>
    <w:rsid w:val="009874E5"/>
  </w:style>
  <w:style w:type="character" w:styleId="Emphasis">
    <w:name w:val="Emphasis"/>
    <w:basedOn w:val="DefaultParagraphFont"/>
    <w:uiPriority w:val="20"/>
    <w:qFormat/>
    <w:rsid w:val="009874E5"/>
    <w:rPr>
      <w:i/>
      <w:iCs/>
    </w:rPr>
  </w:style>
  <w:style w:type="character" w:customStyle="1" w:styleId="vkekvd">
    <w:name w:val="vkekvd"/>
    <w:basedOn w:val="DefaultParagraphFont"/>
    <w:rsid w:val="009874E5"/>
  </w:style>
  <w:style w:type="character" w:customStyle="1" w:styleId="t286pc">
    <w:name w:val="t286pc"/>
    <w:basedOn w:val="DefaultParagraphFont"/>
    <w:rsid w:val="00647D70"/>
  </w:style>
  <w:style w:type="character" w:styleId="Strong">
    <w:name w:val="Strong"/>
    <w:basedOn w:val="DefaultParagraphFont"/>
    <w:uiPriority w:val="22"/>
    <w:qFormat/>
    <w:rsid w:val="00647D70"/>
    <w:rPr>
      <w:b/>
      <w:bCs/>
    </w:rPr>
  </w:style>
  <w:style w:type="character" w:styleId="Hyperlink">
    <w:name w:val="Hyperlink"/>
    <w:basedOn w:val="DefaultParagraphFont"/>
    <w:uiPriority w:val="99"/>
    <w:unhideWhenUsed/>
    <w:rsid w:val="00FA3802"/>
    <w:rPr>
      <w:color w:val="0000FF"/>
      <w:u w:val="single"/>
    </w:rPr>
  </w:style>
  <w:style w:type="character" w:styleId="UnresolvedMention">
    <w:name w:val="Unresolved Mention"/>
    <w:basedOn w:val="DefaultParagraphFont"/>
    <w:uiPriority w:val="99"/>
    <w:semiHidden/>
    <w:unhideWhenUsed/>
    <w:rsid w:val="00BF03DE"/>
    <w:rPr>
      <w:color w:val="605E5C"/>
      <w:shd w:val="clear" w:color="auto" w:fill="E1DFDD"/>
    </w:rPr>
  </w:style>
  <w:style w:type="character" w:styleId="FollowedHyperlink">
    <w:name w:val="FollowedHyperlink"/>
    <w:basedOn w:val="DefaultParagraphFont"/>
    <w:uiPriority w:val="99"/>
    <w:semiHidden/>
    <w:unhideWhenUsed/>
    <w:rsid w:val="00BF03DE"/>
    <w:rPr>
      <w:color w:val="96607D" w:themeColor="followedHyperlink"/>
      <w:u w:val="single"/>
    </w:rPr>
  </w:style>
  <w:style w:type="character" w:customStyle="1" w:styleId="contributorlinkname">
    <w:name w:val="contributorlink__name"/>
    <w:basedOn w:val="DefaultParagraphFont"/>
    <w:rsid w:val="00BF03DE"/>
  </w:style>
  <w:style w:type="character" w:customStyle="1" w:styleId="field">
    <w:name w:val="field"/>
    <w:basedOn w:val="DefaultParagraphFont"/>
    <w:rsid w:val="00BF03DE"/>
  </w:style>
  <w:style w:type="paragraph" w:styleId="Header">
    <w:name w:val="header"/>
    <w:basedOn w:val="Normal"/>
    <w:link w:val="HeaderChar"/>
    <w:uiPriority w:val="99"/>
    <w:unhideWhenUsed/>
    <w:rsid w:val="0098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FB"/>
  </w:style>
  <w:style w:type="paragraph" w:styleId="Footer">
    <w:name w:val="footer"/>
    <w:basedOn w:val="Normal"/>
    <w:link w:val="FooterChar"/>
    <w:uiPriority w:val="99"/>
    <w:unhideWhenUsed/>
    <w:rsid w:val="0098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p.org/browse/archive/constituents/aaron-siskind" TargetMode="External"/><Relationship Id="rId13" Type="http://schemas.openxmlformats.org/officeDocument/2006/relationships/hyperlink" Target="https://www.artic.edu/artworks/94284/gloucester" TargetMode="External"/><Relationship Id="rId18" Type="http://schemas.openxmlformats.org/officeDocument/2006/relationships/hyperlink" Target="https://whitney.org/collection/works/19952" TargetMode="External"/><Relationship Id="rId3" Type="http://schemas.openxmlformats.org/officeDocument/2006/relationships/settings" Target="settings.xml"/><Relationship Id="rId21" Type="http://schemas.openxmlformats.org/officeDocument/2006/relationships/hyperlink" Target="https://smartmuseum.uchicago.edu/about/publications/photographs-by-aaron-siskind-in-homage-to-franz-kline/" TargetMode="External"/><Relationship Id="rId7" Type="http://schemas.openxmlformats.org/officeDocument/2006/relationships/image" Target="media/image1.jpeg"/><Relationship Id="rId12" Type="http://schemas.openxmlformats.org/officeDocument/2006/relationships/hyperlink" Target="https://www.moma.org/artists/5456-aaron-siskind" TargetMode="External"/><Relationship Id="rId17" Type="http://schemas.openxmlformats.org/officeDocument/2006/relationships/hyperlink" Target="https://www.artic.edu/artworks/119185/chicago-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oca.org/collection/work/chicago-1" TargetMode="External"/><Relationship Id="rId20" Type="http://schemas.openxmlformats.org/officeDocument/2006/relationships/hyperlink" Target="https://www.artsy.net/artist/aaron-siski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rucesilverstein.com/artists/34-aaron-siskind/" TargetMode="External"/><Relationship Id="rId23" Type="http://schemas.openxmlformats.org/officeDocument/2006/relationships/hyperlink" Target="https://www.takaishiigallery.com/en/archives/23257/" TargetMode="External"/><Relationship Id="rId10" Type="http://schemas.openxmlformats.org/officeDocument/2006/relationships/image" Target="media/image3.jpeg"/><Relationship Id="rId19" Type="http://schemas.openxmlformats.org/officeDocument/2006/relationships/hyperlink" Target="https://www.artnet.com/artists/aaron-siskind/rome-5-OLRiWQHMY5autr40NWdCrQ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hitney.org/artists/3581" TargetMode="External"/><Relationship Id="rId22" Type="http://schemas.openxmlformats.org/officeDocument/2006/relationships/hyperlink" Target="https://www.theartstory.org/artist/siskind-aa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670</TotalTime>
  <Pages>6</Pages>
  <Words>2159</Words>
  <Characters>12310</Characters>
  <Application>Microsoft Office Word</Application>
  <DocSecurity>0</DocSecurity>
  <Lines>102</Lines>
  <Paragraphs>28</Paragraphs>
  <ScaleCrop>false</ScaleCrop>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Tilly I McGough</dc:creator>
  <cp:keywords/>
  <dc:description/>
  <cp:lastModifiedBy>Tilly I McGough</cp:lastModifiedBy>
  <cp:revision>593</cp:revision>
  <dcterms:created xsi:type="dcterms:W3CDTF">2025-10-30T19:35:00Z</dcterms:created>
  <dcterms:modified xsi:type="dcterms:W3CDTF">2025-11-25T11:26:00Z</dcterms:modified>
</cp:coreProperties>
</file>